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>ПРОГРАММЫ</w:t>
      </w:r>
    </w:p>
    <w:p w:rsidR="009021AF" w:rsidRPr="008A5E2B" w:rsidRDefault="00405754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>
        <w:rPr>
          <w:b/>
        </w:rPr>
        <w:t>НАУЧНЫЕ ИССЛЕДОВАНИЯ И ВЫПОЛНЕНИЕ НАУЧНО-КВАЛИФИКАЦИОННОЙ РАБОТЫ (ДИССЕРТАЦИИ)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 w:rsidR="00405754">
        <w:rPr>
          <w:b/>
          <w:bCs/>
        </w:rPr>
        <w:t>3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</w:t>
      </w:r>
      <w:r w:rsidR="00405754">
        <w:rPr>
          <w:b/>
        </w:rPr>
        <w:t>3</w:t>
      </w:r>
      <w:r w:rsidRPr="001526B0">
        <w:rPr>
          <w:b/>
        </w:rPr>
        <w:t>.</w:t>
      </w:r>
      <w:r w:rsidR="00405754">
        <w:rPr>
          <w:b/>
        </w:rPr>
        <w:t>1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281963" w:rsidP="00355169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Pr="00B760DF">
              <w:rPr>
                <w:lang w:eastAsia="en-US"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281963" w:rsidRDefault="00281963" w:rsidP="00281963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281963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9021AF" w:rsidRPr="00AC083A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281963" w:rsidRDefault="00281963" w:rsidP="00281963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>
              <w:rPr>
                <w:lang w:eastAsia="en-US"/>
              </w:rPr>
              <w:t>12. Анестезиология и реаниматология</w:t>
            </w:r>
          </w:p>
          <w:p w:rsidR="00281963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281963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281963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9021AF" w:rsidRPr="00AC083A" w:rsidRDefault="00281963" w:rsidP="00281963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Pr="00AC083A">
              <w:rPr>
                <w:lang w:eastAsia="en-US"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</w:t>
            </w:r>
            <w:r w:rsidR="00405754">
              <w:t>3</w:t>
            </w:r>
            <w:r w:rsidRPr="001526B0">
              <w:t>.</w:t>
            </w:r>
            <w:r w:rsidR="00405754">
              <w:t>1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9021AF">
              <w:rPr>
                <w:lang w:eastAsia="en-US"/>
              </w:rPr>
              <w:t xml:space="preserve"> курс</w:t>
            </w:r>
            <w:r>
              <w:rPr>
                <w:lang w:eastAsia="en-US"/>
              </w:rPr>
              <w:t>,</w:t>
            </w:r>
            <w:r w:rsidR="009021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первый, второй</w:t>
            </w:r>
            <w:r w:rsidR="009021AF">
              <w:rPr>
                <w:lang w:eastAsia="en-US"/>
              </w:rPr>
              <w:t xml:space="preserve"> семестр</w:t>
            </w:r>
          </w:p>
          <w:p w:rsidR="00405754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Второй курс, третий, четвертый семестр</w:t>
            </w:r>
          </w:p>
          <w:p w:rsidR="00405754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Третий курс, пятый, шестой семестр</w:t>
            </w:r>
          </w:p>
          <w:p w:rsidR="00405754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Четвертый курс, седьмой, восьмой семестр</w:t>
            </w:r>
          </w:p>
          <w:p w:rsidR="009021AF" w:rsidRPr="00AC083A" w:rsidRDefault="009021AF" w:rsidP="00281963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405754" w:rsidP="000F3222">
            <w:pPr>
              <w:rPr>
                <w:lang w:eastAsia="en-US"/>
              </w:rPr>
            </w:pPr>
            <w:r>
              <w:rPr>
                <w:lang w:eastAsia="en-US"/>
              </w:rPr>
              <w:t>195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0F3222">
              <w:rPr>
                <w:lang w:eastAsia="en-US"/>
              </w:rPr>
              <w:t>ых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7020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405754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7020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281963" w:rsidRPr="00176978" w:rsidRDefault="00281963" w:rsidP="00281963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</w:t>
      </w:r>
      <w:r>
        <w:rPr>
          <w:b/>
          <w:bCs/>
        </w:rPr>
        <w:t xml:space="preserve">научно-педагогических </w:t>
      </w:r>
      <w:r w:rsidRPr="00176978">
        <w:rPr>
          <w:b/>
          <w:bCs/>
        </w:rPr>
        <w:t xml:space="preserve">кадров в </w:t>
      </w:r>
      <w:r>
        <w:rPr>
          <w:b/>
          <w:bCs/>
        </w:rPr>
        <w:t>аспирантуре</w:t>
      </w:r>
      <w:r w:rsidRPr="00176978">
        <w:rPr>
          <w:b/>
          <w:bCs/>
        </w:rPr>
        <w:t xml:space="preserve">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</w:t>
      </w:r>
      <w:r w:rsidR="00281963">
        <w:rPr>
          <w:bCs/>
        </w:rPr>
        <w:t>аспирантуры</w:t>
      </w:r>
      <w:r w:rsidRPr="00176978">
        <w:rPr>
          <w:bCs/>
        </w:rPr>
        <w:t xml:space="preserve">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405754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>
        <w:rPr>
          <w:b/>
        </w:rPr>
        <w:t xml:space="preserve">Цель </w:t>
      </w:r>
      <w:r w:rsidR="009021AF" w:rsidRPr="000F3222">
        <w:rPr>
          <w:b/>
        </w:rPr>
        <w:t>–</w:t>
      </w:r>
      <w:r w:rsidR="009021AF" w:rsidRPr="00176978">
        <w:t xml:space="preserve"> </w:t>
      </w:r>
      <w:r>
        <w:t xml:space="preserve">освоения программы «Научные исследования и выполнение научно-квалификационной работы (диссертации)» является подготовка к самостоятельной научно-исследовательской деятельности, результатом которой будет являться написание и успешная защита научно-квалификационной работы (диссертации), а так же проведение научных исследований в составе творческого коллектива исследователей. Выполнение научного </w:t>
      </w:r>
      <w:r>
        <w:lastRenderedPageBreak/>
        <w:t>исследования аспиранта осуществляется под руководством научного руководителя. Направление научного исследования определяется в соответствии с направленностью основной профессиональной образовательной программы и темой научно-квалификационной работы. Главной целью компонента подготовки научного исследования являете обеспечение взаимосвязи между теоретическими знаниями, полученными при освоении образовательной программы, и практической деятельностью по применению знаний в ходе научных исследований.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 w:rsidRPr="00BD3629">
        <w:t>-</w:t>
      </w:r>
      <w:r w:rsidRPr="00BD3629">
        <w:tab/>
      </w:r>
      <w:r>
        <w:t>закрепление теоретических знаний, умений, навыков, полученных аспирантом в процессе изучения дисциплин программы соответствующей направленности;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развитие аспирантом исследовательских способностей;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приобретение практического опыта научной и аналитической деятельности;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привитие навыков самообразования и самосовершенствования, содействие активизации научной деятельности аспиранта;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углубление и закрепление навыков решения практических задач;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развитие способности к организации самостоятельной исследовательской деятельности, а также формировании умения решать задачи, возникающие в ходе научного исследования;</w:t>
      </w:r>
    </w:p>
    <w:p w:rsidR="00405754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проведение исследования по выбранной теме научно-квалификационной работы;</w:t>
      </w:r>
    </w:p>
    <w:p w:rsidR="00405754" w:rsidRPr="00BD3629" w:rsidRDefault="00405754" w:rsidP="00405754">
      <w:pPr>
        <w:pStyle w:val="a3"/>
        <w:shd w:val="clear" w:color="auto" w:fill="FFFFFF"/>
        <w:tabs>
          <w:tab w:val="left" w:pos="1046"/>
        </w:tabs>
        <w:ind w:left="0" w:firstLine="720"/>
        <w:jc w:val="both"/>
      </w:pPr>
      <w:r>
        <w:t>- умение ставить цели и формировать профессиональные задачи, осуществлять кооперацию с коллегами по работе</w:t>
      </w:r>
      <w:r w:rsidRPr="00BD3629">
        <w:t>.</w:t>
      </w:r>
    </w:p>
    <w:p w:rsidR="000F3222" w:rsidRDefault="000F3222" w:rsidP="000F3222">
      <w:pPr>
        <w:pStyle w:val="a3"/>
        <w:rPr>
          <w:b/>
        </w:rPr>
      </w:pPr>
    </w:p>
    <w:p w:rsidR="005D3A87" w:rsidRDefault="005D3A87">
      <w:bookmarkStart w:id="0" w:name="_GoBack"/>
      <w:bookmarkEnd w:id="0"/>
    </w:p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147F18"/>
    <w:rsid w:val="00281963"/>
    <w:rsid w:val="00405754"/>
    <w:rsid w:val="0047103F"/>
    <w:rsid w:val="005D3A87"/>
    <w:rsid w:val="00640CE4"/>
    <w:rsid w:val="00717A57"/>
    <w:rsid w:val="009021AF"/>
    <w:rsid w:val="00A4444B"/>
    <w:rsid w:val="00BB7B1D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2022-06-16T07:18:00Z</dcterms:created>
  <dcterms:modified xsi:type="dcterms:W3CDTF">2023-05-24T04:16:00Z</dcterms:modified>
</cp:coreProperties>
</file>