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C6163" w:rsidP="00BC6163">
      <w:pPr>
        <w:jc w:val="center"/>
        <w:rPr>
          <w:b/>
          <w:bCs/>
        </w:rPr>
      </w:pPr>
      <w:r w:rsidRPr="00E12FAA">
        <w:rPr>
          <w:b/>
        </w:rPr>
        <w:t>ПЕДАГОГИКА</w:t>
      </w:r>
      <w:r w:rsidRPr="00E12FAA">
        <w:rPr>
          <w:b/>
          <w:bCs/>
          <w:caps/>
        </w:rPr>
        <w:t xml:space="preserve"> </w:t>
      </w:r>
      <w:r w:rsidRPr="00E12FAA">
        <w:rPr>
          <w:b/>
        </w:rPr>
        <w:t xml:space="preserve"> 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.3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A27CBB">
              <w:rPr>
                <w:bCs/>
              </w:rPr>
              <w:t>1</w:t>
            </w:r>
            <w:r w:rsidR="00C54082">
              <w:rPr>
                <w:bCs/>
              </w:rPr>
              <w:t xml:space="preserve">2 </w:t>
            </w:r>
            <w:r w:rsidR="00A27CBB">
              <w:rPr>
                <w:bCs/>
              </w:rPr>
              <w:t>Функциональная диагностика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A27CBB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</w:t>
            </w:r>
            <w:r w:rsidR="00A27CBB">
              <w:rPr>
                <w:lang w:eastAsia="en-US"/>
              </w:rPr>
              <w:t xml:space="preserve"> функциональной диагностики</w:t>
            </w:r>
            <w:bookmarkStart w:id="0" w:name="_GoBack"/>
            <w:bookmarkEnd w:id="0"/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894852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894852">
              <w:rPr>
                <w:bCs/>
              </w:rPr>
              <w:t>О</w:t>
            </w:r>
            <w:r w:rsidRPr="00BA6566">
              <w:rPr>
                <w:bCs/>
              </w:rPr>
              <w:t>.3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>
              <w:rPr>
                <w:lang w:eastAsia="en-US"/>
              </w:rPr>
              <w:t>второй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 xml:space="preserve">«Педагогика»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8015A" w:rsidRPr="00CE1142" w:rsidRDefault="00BC6163" w:rsidP="00B8015A">
      <w:pPr>
        <w:pStyle w:val="Standard"/>
        <w:ind w:firstLine="709"/>
        <w:jc w:val="both"/>
      </w:pPr>
      <w:r w:rsidRPr="00B8015A">
        <w:rPr>
          <w:b/>
        </w:rPr>
        <w:t>1.1 Цель рабочей программы</w:t>
      </w:r>
      <w:r w:rsidRPr="00B8015A">
        <w:t xml:space="preserve"> </w:t>
      </w:r>
      <w:r w:rsidRPr="00B8015A">
        <w:rPr>
          <w:bCs/>
        </w:rPr>
        <w:t>учебной дисциплины (модуля)</w:t>
      </w:r>
      <w:r w:rsidRPr="00B8015A">
        <w:t xml:space="preserve"> «Педагогика» </w:t>
      </w:r>
      <w:r w:rsidRPr="00B8015A">
        <w:rPr>
          <w:bCs/>
        </w:rPr>
        <w:t>основной профессиональной образовательной программы</w:t>
      </w:r>
      <w:r w:rsidRPr="00B8015A">
        <w:rPr>
          <w:bCs/>
          <w:caps/>
        </w:rPr>
        <w:t xml:space="preserve"> </w:t>
      </w:r>
      <w:r w:rsidRPr="00B8015A">
        <w:rPr>
          <w:bCs/>
        </w:rPr>
        <w:t>высшего образования – программы ординатуры</w:t>
      </w:r>
      <w:r w:rsidRPr="00B8015A">
        <w:t xml:space="preserve"> </w:t>
      </w:r>
      <w:r w:rsidR="00B8015A" w:rsidRPr="00CE1142">
        <w:t>является формирование целостного представления о сущности и содержании педагогической деятельности в современной высшей школе.</w:t>
      </w:r>
    </w:p>
    <w:p w:rsidR="00BC6163" w:rsidRPr="00B8015A" w:rsidRDefault="00BC6163" w:rsidP="00B8015A">
      <w:pPr>
        <w:ind w:firstLine="709"/>
        <w:jc w:val="both"/>
      </w:pPr>
    </w:p>
    <w:p w:rsidR="00BC6163" w:rsidRPr="00B8015A" w:rsidRDefault="00BC6163" w:rsidP="00BC6163">
      <w:pPr>
        <w:shd w:val="clear" w:color="auto" w:fill="FFFFFF"/>
        <w:ind w:firstLine="709"/>
        <w:jc w:val="both"/>
      </w:pPr>
      <w:r w:rsidRPr="00B8015A">
        <w:rPr>
          <w:b/>
        </w:rPr>
        <w:t>1.2.</w:t>
      </w:r>
      <w:r w:rsidRPr="00B8015A">
        <w:t xml:space="preserve"> </w:t>
      </w:r>
      <w:r w:rsidRPr="00B8015A">
        <w:rPr>
          <w:b/>
        </w:rPr>
        <w:t>Задачи</w:t>
      </w:r>
      <w:r w:rsidRPr="00B8015A">
        <w:t xml:space="preserve">  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в</w:t>
      </w:r>
      <w:proofErr w:type="gramEnd"/>
      <w:r w:rsidRPr="00B8015A">
        <w:t xml:space="preserve"> области вопросов психологии личности и ее индивидуальных особенностей;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мотивационной</w:t>
      </w:r>
      <w:proofErr w:type="gramEnd"/>
      <w:r w:rsidRPr="00B8015A">
        <w:t xml:space="preserve"> сферы личности и основ процесса мотивирования в деятельности врача;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lastRenderedPageBreak/>
        <w:t>педагогических</w:t>
      </w:r>
      <w:proofErr w:type="gramEnd"/>
      <w:r w:rsidRPr="00B8015A">
        <w:t xml:space="preserve"> основ деятельности врача.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психологические особенности личности;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мотивировать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пациентов к лечению, сотрудничеству и здоровому образу жизни;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решать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педагогические задачи в лечебном и образовательном процессе.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lang w:eastAsia="en-US" w:bidi="en-US"/>
        </w:rPr>
      </w:pP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eastAsia="en-US" w:bidi="en-US"/>
        </w:rPr>
        <w:t xml:space="preserve">Сформировать навыки: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эффективной</w:t>
      </w:r>
      <w:proofErr w:type="gramEnd"/>
      <w:r w:rsidRPr="00B8015A">
        <w:t xml:space="preserve"> коммуникации в системе врач-пациент;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обучения</w:t>
      </w:r>
      <w:proofErr w:type="gramEnd"/>
      <w:r w:rsidRPr="00B8015A">
        <w:t xml:space="preserve"> пациентов в работе врача.</w:t>
      </w:r>
    </w:p>
    <w:p w:rsidR="00BC6163" w:rsidRPr="00B8015A" w:rsidRDefault="00BC6163" w:rsidP="00BC6163">
      <w:pPr>
        <w:tabs>
          <w:tab w:val="left" w:pos="426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 xml:space="preserve"> 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«Педагогика»</w:t>
      </w:r>
      <w:r w:rsidRPr="00DA1E0B">
        <w:rPr>
          <w:color w:val="000000"/>
        </w:rPr>
        <w:t>, должен обладать: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</w:t>
      </w:r>
      <w:r>
        <w:rPr>
          <w:color w:val="000000"/>
        </w:rPr>
        <w:t>ссиональной деятельности (УК-4).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осуществлять педаг</w:t>
      </w:r>
      <w:r>
        <w:rPr>
          <w:color w:val="000000"/>
        </w:rPr>
        <w:t>огическую деятельность (ОПК-3).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4526DB"/>
    <w:rsid w:val="00472DD8"/>
    <w:rsid w:val="007F583F"/>
    <w:rsid w:val="00854D96"/>
    <w:rsid w:val="00866BC2"/>
    <w:rsid w:val="00894852"/>
    <w:rsid w:val="008E6508"/>
    <w:rsid w:val="00A27CBB"/>
    <w:rsid w:val="00B8015A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2021-08-30T06:33:00Z</dcterms:created>
  <dcterms:modified xsi:type="dcterms:W3CDTF">2023-05-19T03:05:00Z</dcterms:modified>
</cp:coreProperties>
</file>