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3A" w:rsidRDefault="0000543A" w:rsidP="0000543A">
      <w:pPr>
        <w:jc w:val="center"/>
      </w:pPr>
      <w:r>
        <w:rPr>
          <w:b/>
        </w:rPr>
        <w:t>Министерство науки и высшего образования Российской Федерации</w:t>
      </w:r>
    </w:p>
    <w:p w:rsidR="0000543A" w:rsidRDefault="0000543A" w:rsidP="0000543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00543A" w:rsidRDefault="0000543A" w:rsidP="0000543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«Научно-исследовательский институт комплексных проблем сердечно-сосудистых заболеваний» </w:t>
      </w:r>
    </w:p>
    <w:p w:rsidR="0000543A" w:rsidRDefault="0000543A" w:rsidP="0000543A">
      <w:pPr>
        <w:jc w:val="center"/>
        <w:rPr>
          <w:b/>
          <w:iCs/>
        </w:rPr>
      </w:pPr>
      <w:r>
        <w:rPr>
          <w:b/>
        </w:rPr>
        <w:t>(НИИ КПССЗ)</w:t>
      </w:r>
    </w:p>
    <w:p w:rsidR="009021AF" w:rsidRPr="009969F3" w:rsidRDefault="009021AF" w:rsidP="009021AF">
      <w:pPr>
        <w:rPr>
          <w:lang w:eastAsia="en-US"/>
        </w:rPr>
      </w:pP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AC083A">
        <w:rPr>
          <w:b/>
          <w:bCs/>
          <w:lang w:eastAsia="en-US"/>
        </w:rPr>
        <w:t xml:space="preserve">АННОТАЦИЯ РАБОЧЕЙ </w:t>
      </w:r>
      <w:r w:rsidRPr="008A5E2B">
        <w:rPr>
          <w:b/>
          <w:bCs/>
          <w:lang w:eastAsia="en-US"/>
        </w:rPr>
        <w:t xml:space="preserve">ПРОГРАММЫ </w:t>
      </w:r>
      <w:r w:rsidRPr="008A5E2B">
        <w:rPr>
          <w:b/>
          <w:bCs/>
          <w:caps/>
        </w:rPr>
        <w:t>ПРОИЗВОДСТВЕННОЙ</w:t>
      </w: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A5E2B">
        <w:rPr>
          <w:b/>
          <w:bCs/>
          <w:caps/>
        </w:rPr>
        <w:t>(КЛИНИЧЕСКОЙ) практики</w:t>
      </w:r>
    </w:p>
    <w:p w:rsidR="009021AF" w:rsidRDefault="009021AF" w:rsidP="009021AF">
      <w:pPr>
        <w:tabs>
          <w:tab w:val="left" w:pos="4320"/>
        </w:tabs>
        <w:jc w:val="center"/>
        <w:outlineLvl w:val="2"/>
        <w:rPr>
          <w:b/>
        </w:rPr>
      </w:pPr>
    </w:p>
    <w:p w:rsidR="009021AF" w:rsidRDefault="009021AF" w:rsidP="009021AF">
      <w:pPr>
        <w:tabs>
          <w:tab w:val="left" w:pos="4320"/>
        </w:tabs>
        <w:jc w:val="center"/>
        <w:rPr>
          <w:b/>
          <w:bCs/>
        </w:rPr>
      </w:pPr>
      <w:r w:rsidRPr="00AC083A">
        <w:rPr>
          <w:b/>
          <w:bCs/>
        </w:rPr>
        <w:t xml:space="preserve">Блок </w:t>
      </w:r>
      <w:r>
        <w:rPr>
          <w:b/>
          <w:bCs/>
        </w:rPr>
        <w:t>2</w:t>
      </w:r>
      <w:r w:rsidRPr="00AC083A">
        <w:rPr>
          <w:b/>
          <w:bCs/>
        </w:rPr>
        <w:t xml:space="preserve">. Базовая часть </w:t>
      </w:r>
    </w:p>
    <w:p w:rsidR="009021AF" w:rsidRPr="001526B0" w:rsidRDefault="009021AF" w:rsidP="009021AF">
      <w:pPr>
        <w:tabs>
          <w:tab w:val="left" w:pos="4320"/>
        </w:tabs>
        <w:jc w:val="center"/>
        <w:rPr>
          <w:b/>
        </w:rPr>
      </w:pPr>
      <w:r w:rsidRPr="001526B0">
        <w:rPr>
          <w:b/>
        </w:rPr>
        <w:t xml:space="preserve">(Б2.1) </w:t>
      </w:r>
    </w:p>
    <w:p w:rsidR="009021AF" w:rsidRPr="00AC083A" w:rsidRDefault="009021AF" w:rsidP="009021AF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8"/>
        <w:gridCol w:w="4687"/>
      </w:tblGrid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Программа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AC083A">
              <w:rPr>
                <w:bCs/>
              </w:rPr>
              <w:t>по специальности 31.08.</w:t>
            </w:r>
            <w:r w:rsidR="00171B69">
              <w:rPr>
                <w:bCs/>
              </w:rPr>
              <w:t>78 Физическая и реабилитационная медицина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31.00.00 Клиническая медицина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31.06.01 Клиническая медицина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687" w:type="dxa"/>
          </w:tcPr>
          <w:p w:rsidR="009021AF" w:rsidRPr="00AC083A" w:rsidRDefault="00171B69" w:rsidP="0035516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Физическая и реабилитационная медицина</w:t>
            </w:r>
          </w:p>
          <w:p w:rsidR="009021AF" w:rsidRPr="00AC083A" w:rsidRDefault="009021AF" w:rsidP="0035516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Форма обучения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очная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rPr>
                <w:lang w:eastAsia="en-US"/>
              </w:rPr>
              <w:t>Врач</w:t>
            </w:r>
            <w:r w:rsidR="00171B69">
              <w:rPr>
                <w:lang w:eastAsia="en-US"/>
              </w:rPr>
              <w:t xml:space="preserve"> физической и реабилитационной медицины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Индекс дисциплины</w:t>
            </w:r>
          </w:p>
        </w:tc>
        <w:tc>
          <w:tcPr>
            <w:tcW w:w="4687" w:type="dxa"/>
          </w:tcPr>
          <w:p w:rsidR="009021AF" w:rsidRPr="001526B0" w:rsidRDefault="009021AF" w:rsidP="00355169">
            <w:pPr>
              <w:tabs>
                <w:tab w:val="left" w:pos="4320"/>
              </w:tabs>
            </w:pPr>
            <w:r w:rsidRPr="001526B0">
              <w:rPr>
                <w:lang w:val="en-US"/>
              </w:rPr>
              <w:t>(</w:t>
            </w:r>
            <w:r w:rsidRPr="001526B0">
              <w:t>Б2.Б</w:t>
            </w:r>
            <w:r>
              <w:t>.</w:t>
            </w:r>
            <w:r w:rsidRPr="001526B0">
              <w:t xml:space="preserve">1)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b/>
                <w:bCs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Курс и семестр</w:t>
            </w:r>
          </w:p>
        </w:tc>
        <w:tc>
          <w:tcPr>
            <w:tcW w:w="4687" w:type="dxa"/>
          </w:tcPr>
          <w:p w:rsidR="009021AF" w:rsidRDefault="009021AF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Первый курс первый, второй семестр</w:t>
            </w:r>
          </w:p>
          <w:p w:rsidR="009021AF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Второй курс, третий</w:t>
            </w:r>
            <w:r>
              <w:rPr>
                <w:lang w:eastAsia="en-US"/>
              </w:rPr>
              <w:t>,</w:t>
            </w:r>
            <w:r w:rsidRPr="00AC083A">
              <w:rPr>
                <w:lang w:eastAsia="en-US"/>
              </w:rPr>
              <w:t xml:space="preserve"> четвертый семестр</w:t>
            </w:r>
          </w:p>
          <w:p w:rsidR="00171B69" w:rsidRPr="00AC083A" w:rsidRDefault="00171B69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Третий курс, пятый, шестой семестр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687" w:type="dxa"/>
          </w:tcPr>
          <w:p w:rsidR="009021AF" w:rsidRPr="00702D59" w:rsidRDefault="00171B69" w:rsidP="00171B69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  <w:r w:rsidR="009021AF" w:rsidRPr="00702D59">
              <w:rPr>
                <w:lang w:eastAsia="en-US"/>
              </w:rPr>
              <w:t xml:space="preserve"> зачетн</w:t>
            </w:r>
            <w:r w:rsidR="00A4444B">
              <w:rPr>
                <w:lang w:eastAsia="en-US"/>
              </w:rPr>
              <w:t>ы</w:t>
            </w:r>
            <w:r>
              <w:rPr>
                <w:lang w:eastAsia="en-US"/>
              </w:rPr>
              <w:t>х</w:t>
            </w:r>
            <w:r w:rsidR="009021AF" w:rsidRPr="00702D59">
              <w:rPr>
                <w:lang w:eastAsia="en-US"/>
              </w:rPr>
              <w:t xml:space="preserve"> единиц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Продолжительность в часах</w:t>
            </w:r>
          </w:p>
        </w:tc>
        <w:tc>
          <w:tcPr>
            <w:tcW w:w="4687" w:type="dxa"/>
          </w:tcPr>
          <w:p w:rsidR="009021AF" w:rsidRPr="00702D59" w:rsidRDefault="00171B69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3888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  в </w:t>
            </w:r>
            <w:proofErr w:type="spellStart"/>
            <w:r w:rsidRPr="00702D59">
              <w:rPr>
                <w:lang w:eastAsia="en-US"/>
              </w:rPr>
              <w:t>т.ч</w:t>
            </w:r>
            <w:proofErr w:type="spellEnd"/>
            <w:r w:rsidRPr="00702D59">
              <w:rPr>
                <w:lang w:eastAsia="en-US"/>
              </w:rPr>
              <w:t>.</w:t>
            </w:r>
          </w:p>
        </w:tc>
        <w:tc>
          <w:tcPr>
            <w:tcW w:w="4687" w:type="dxa"/>
          </w:tcPr>
          <w:p w:rsidR="009021AF" w:rsidRPr="00702D59" w:rsidRDefault="009021AF" w:rsidP="00355169">
            <w:pPr>
              <w:rPr>
                <w:lang w:eastAsia="en-US"/>
              </w:rPr>
            </w:pPr>
          </w:p>
        </w:tc>
      </w:tr>
      <w:tr w:rsidR="009021AF" w:rsidRPr="009969F3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687" w:type="dxa"/>
          </w:tcPr>
          <w:p w:rsidR="009021AF" w:rsidRPr="00702D59" w:rsidRDefault="00171B69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3888</w:t>
            </w:r>
          </w:p>
        </w:tc>
      </w:tr>
      <w:tr w:rsidR="009021AF" w:rsidRPr="009969F3" w:rsidTr="00355169">
        <w:tc>
          <w:tcPr>
            <w:tcW w:w="4458" w:type="dxa"/>
          </w:tcPr>
          <w:p w:rsidR="009021AF" w:rsidRPr="009969F3" w:rsidRDefault="009021AF" w:rsidP="00355169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4687" w:type="dxa"/>
          </w:tcPr>
          <w:p w:rsidR="009021AF" w:rsidRPr="00D67230" w:rsidRDefault="009021AF" w:rsidP="0035516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r w:rsidRPr="009969F3">
              <w:rPr>
                <w:lang w:eastAsia="en-US"/>
              </w:rPr>
              <w:t>ачет</w:t>
            </w:r>
            <w:proofErr w:type="gramEnd"/>
          </w:p>
          <w:p w:rsidR="009021AF" w:rsidRPr="009969F3" w:rsidRDefault="009021AF" w:rsidP="00355169">
            <w:pPr>
              <w:rPr>
                <w:lang w:eastAsia="en-US"/>
              </w:rPr>
            </w:pPr>
          </w:p>
        </w:tc>
      </w:tr>
    </w:tbl>
    <w:p w:rsidR="009021AF" w:rsidRPr="00176978" w:rsidRDefault="009021AF" w:rsidP="009021AF">
      <w:pPr>
        <w:ind w:firstLine="709"/>
        <w:jc w:val="both"/>
        <w:outlineLvl w:val="2"/>
        <w:rPr>
          <w:b/>
          <w:bCs/>
        </w:rPr>
      </w:pPr>
      <w:r w:rsidRPr="00176978">
        <w:rPr>
          <w:b/>
          <w:bCs/>
        </w:rPr>
        <w:t>Место программы</w:t>
      </w:r>
      <w:r>
        <w:rPr>
          <w:b/>
          <w:bCs/>
        </w:rPr>
        <w:t xml:space="preserve"> </w:t>
      </w:r>
      <w:r w:rsidRPr="00176978">
        <w:rPr>
          <w:b/>
          <w:bCs/>
        </w:rPr>
        <w:t xml:space="preserve">практики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9021AF" w:rsidRDefault="009021AF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176978">
        <w:t>Программа практики</w:t>
      </w:r>
      <w:r w:rsidRPr="00176978">
        <w:rPr>
          <w:bCs/>
        </w:rPr>
        <w:t xml:space="preserve"> </w:t>
      </w:r>
      <w:r w:rsidRPr="00176978">
        <w:t>относится</w:t>
      </w:r>
      <w:r w:rsidRPr="00176978">
        <w:rPr>
          <w:bCs/>
        </w:rPr>
        <w:t xml:space="preserve"> к базовой части программы ординатуры и является обязательной для освоения обучающимися. </w:t>
      </w:r>
    </w:p>
    <w:p w:rsidR="00A4444B" w:rsidRPr="00176978" w:rsidRDefault="00A4444B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</w:p>
    <w:p w:rsidR="009021AF" w:rsidRDefault="009021AF" w:rsidP="009021AF">
      <w:pPr>
        <w:pStyle w:val="Default"/>
        <w:numPr>
          <w:ilvl w:val="1"/>
          <w:numId w:val="1"/>
        </w:numPr>
        <w:ind w:left="0" w:firstLine="709"/>
        <w:jc w:val="both"/>
      </w:pPr>
      <w:r w:rsidRPr="00176978">
        <w:rPr>
          <w:b/>
        </w:rPr>
        <w:t>Цель программы практики</w:t>
      </w:r>
      <w:r w:rsidRPr="00176978">
        <w:t xml:space="preserve"> </w:t>
      </w:r>
      <w:r w:rsidRPr="00176978">
        <w:rPr>
          <w:b/>
        </w:rPr>
        <w:t>–</w:t>
      </w:r>
      <w:r w:rsidRPr="00176978">
        <w:t xml:space="preserve"> подготовка квалифицированного врача</w:t>
      </w:r>
      <w:r w:rsidR="00171B69">
        <w:t xml:space="preserve"> физической и реабилитационной медицины</w:t>
      </w:r>
      <w:r w:rsidRPr="00176978">
        <w:t>, способного и готового к самостоятельной профессиональной деятельности в области охраны здоровья граждан путем оказания высококвалифицированной медицинской помощи в соответствии с установленными требованиями и стандартами в сфере здравоохранения,</w:t>
      </w:r>
      <w:r w:rsidRPr="00176978">
        <w:rPr>
          <w:b/>
          <w:color w:val="FF0000"/>
        </w:rPr>
        <w:t xml:space="preserve"> </w:t>
      </w:r>
      <w:r w:rsidRPr="00176978">
        <w:t>на основе сформированных универсальных и профессиональных компетенций.</w:t>
      </w:r>
    </w:p>
    <w:p w:rsidR="003A5F42" w:rsidRPr="003A5F42" w:rsidRDefault="00A4444B" w:rsidP="009021AF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rPr>
          <w:b/>
        </w:rPr>
        <w:t xml:space="preserve">Задачи программы практики </w:t>
      </w:r>
    </w:p>
    <w:p w:rsidR="00171B69" w:rsidRPr="00B379F1" w:rsidRDefault="00171B69" w:rsidP="00171B69">
      <w:pPr>
        <w:autoSpaceDE w:val="0"/>
        <w:autoSpaceDN w:val="0"/>
        <w:adjustRightInd w:val="0"/>
        <w:ind w:firstLine="284"/>
        <w:jc w:val="both"/>
      </w:pPr>
      <w:r>
        <w:t xml:space="preserve">1. </w:t>
      </w:r>
      <w:r w:rsidRPr="00B379F1">
        <w:t>Приобретение и совершенствование умений и навыков обследования</w:t>
      </w:r>
      <w:r>
        <w:t xml:space="preserve"> </w:t>
      </w:r>
      <w:r w:rsidRPr="00B379F1">
        <w:t>пациентов, имеющих ограничения жизнедеятельности, нарушения функций и структур</w:t>
      </w:r>
      <w:r>
        <w:t xml:space="preserve"> </w:t>
      </w:r>
      <w:r w:rsidRPr="00B379F1">
        <w:t>организма человека (сбор жалоб, анамнеза жизни и заболевания, социального и</w:t>
      </w:r>
      <w:r>
        <w:t xml:space="preserve"> </w:t>
      </w:r>
      <w:r w:rsidRPr="00B379F1">
        <w:t>профессионального анамнеза, осмотр, установки предварительного реабилитационного</w:t>
      </w:r>
      <w:r>
        <w:t xml:space="preserve"> </w:t>
      </w:r>
      <w:r w:rsidRPr="00B379F1">
        <w:t>диагноза, составление и обоснование плана лабораторных обследований и</w:t>
      </w:r>
      <w:r>
        <w:t xml:space="preserve"> </w:t>
      </w:r>
      <w:r w:rsidRPr="00B379F1">
        <w:t>инструментальных исследований).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интерпретировать</w:t>
      </w:r>
      <w:r>
        <w:t xml:space="preserve"> </w:t>
      </w:r>
      <w:r w:rsidRPr="00B379F1">
        <w:t>результаты сбора информации о заболевании, образе жизни, характере и степени</w:t>
      </w:r>
      <w:r>
        <w:t xml:space="preserve"> </w:t>
      </w:r>
      <w:r w:rsidRPr="00B379F1">
        <w:t>нарушения функций и жизнедеятельности пациентов, имеющих ограничения</w:t>
      </w:r>
      <w:r>
        <w:t xml:space="preserve"> </w:t>
      </w:r>
      <w:r w:rsidRPr="00B379F1">
        <w:t>жизнедеятельности, нарушения функций и структур организма человека.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осмотра с целью</w:t>
      </w:r>
      <w:r>
        <w:t xml:space="preserve"> </w:t>
      </w:r>
      <w:r w:rsidRPr="00B379F1">
        <w:t>оценки состояния нарушенных и сохранных функций и структур пациента, состояния его</w:t>
      </w:r>
      <w:r>
        <w:t xml:space="preserve"> </w:t>
      </w:r>
      <w:r w:rsidRPr="00B379F1">
        <w:t>жизнедеятельности по данным всестороннего обследования с учетом МКФ.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интерпретации и</w:t>
      </w:r>
      <w:r>
        <w:t xml:space="preserve"> </w:t>
      </w:r>
      <w:r w:rsidRPr="00B379F1">
        <w:t>анализа результатов лабораторных и инструментальных методов обследования пациентов,</w:t>
      </w:r>
      <w:r>
        <w:t xml:space="preserve"> </w:t>
      </w:r>
      <w:r w:rsidRPr="00B379F1">
        <w:t>имеющих нарушения функций и структур организма человека и последовавшие за ними</w:t>
      </w:r>
      <w:r>
        <w:t xml:space="preserve"> </w:t>
      </w:r>
      <w:r w:rsidRPr="00B379F1">
        <w:t>ограничения жизнедеятельности.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постановки</w:t>
      </w:r>
      <w:r>
        <w:t xml:space="preserve"> </w:t>
      </w:r>
      <w:r w:rsidRPr="00B379F1">
        <w:t>реабилитационного диагноза с учетом МКФ, применения методов дифференциальной</w:t>
      </w:r>
      <w:r>
        <w:t xml:space="preserve"> </w:t>
      </w:r>
      <w:r w:rsidRPr="00B379F1">
        <w:t>диагностики пациентов, имеющих ограничения жизнедеятельности, нарушения функций и</w:t>
      </w:r>
      <w:r>
        <w:t xml:space="preserve"> </w:t>
      </w:r>
      <w:r w:rsidRPr="00B379F1">
        <w:t>структур организма человека.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в определении</w:t>
      </w:r>
      <w:r>
        <w:t xml:space="preserve"> </w:t>
      </w:r>
      <w:r w:rsidRPr="00B379F1">
        <w:t>реабилитационного потенциала, формулировке реабилитационного плана с определением</w:t>
      </w:r>
      <w:r>
        <w:t xml:space="preserve"> </w:t>
      </w:r>
      <w:r w:rsidRPr="00B379F1">
        <w:t>цели проведения реабилитационных мероприятий и задач медицинской реабилитации для</w:t>
      </w:r>
      <w:r>
        <w:t xml:space="preserve"> </w:t>
      </w:r>
      <w:r w:rsidRPr="00B379F1">
        <w:t xml:space="preserve">каждого специалиста </w:t>
      </w:r>
      <w:proofErr w:type="spellStart"/>
      <w:r w:rsidRPr="00B379F1">
        <w:t>мультидисциплинарной</w:t>
      </w:r>
      <w:proofErr w:type="spellEnd"/>
      <w:r w:rsidRPr="00B379F1">
        <w:t xml:space="preserve"> реабилитационной команды.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в разработке</w:t>
      </w:r>
      <w:r>
        <w:t xml:space="preserve"> </w:t>
      </w:r>
      <w:r w:rsidRPr="00B379F1">
        <w:t>индивидуальной программы медицинской реабилитации.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назначения</w:t>
      </w:r>
      <w:r>
        <w:t xml:space="preserve"> </w:t>
      </w:r>
      <w:r w:rsidRPr="00B379F1">
        <w:t>лекарственных препаратов, медицинских изделий, лечебного питания, физиотерапии в</w:t>
      </w:r>
      <w:r>
        <w:t xml:space="preserve"> </w:t>
      </w:r>
      <w:r w:rsidRPr="00B379F1">
        <w:t>целях коррекции нарушенных функций и структур организма человека, ограниченной</w:t>
      </w:r>
      <w:r>
        <w:t xml:space="preserve"> </w:t>
      </w:r>
      <w:r w:rsidRPr="00B379F1">
        <w:t>жизнедеятельности пациента при заболеваниях и (или) состояниях.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определения</w:t>
      </w:r>
      <w:r>
        <w:t xml:space="preserve"> </w:t>
      </w:r>
      <w:r w:rsidRPr="00B379F1">
        <w:t>двигательного режима, индивидуальных границ интенсивности применяемых воздействий</w:t>
      </w:r>
      <w:r>
        <w:t xml:space="preserve"> </w:t>
      </w:r>
      <w:r w:rsidRPr="00B379F1">
        <w:t>в процессе медицинской реабилитации, назначения средств лечебной физкультуры,</w:t>
      </w:r>
      <w:r>
        <w:t xml:space="preserve"> </w:t>
      </w:r>
      <w:r w:rsidRPr="00B379F1">
        <w:t xml:space="preserve">роботизированную терапию, </w:t>
      </w:r>
      <w:proofErr w:type="spellStart"/>
      <w:r w:rsidRPr="00B379F1">
        <w:t>экзоскелеты</w:t>
      </w:r>
      <w:proofErr w:type="spellEnd"/>
      <w:r w:rsidRPr="00B379F1">
        <w:t>, оборудование с биологической обратной</w:t>
      </w:r>
      <w:r>
        <w:t xml:space="preserve"> </w:t>
      </w:r>
      <w:r w:rsidRPr="00B379F1">
        <w:t xml:space="preserve">связью и интерфейсами </w:t>
      </w:r>
      <w:r>
        <w:t>«</w:t>
      </w:r>
      <w:r w:rsidRPr="00B379F1">
        <w:t xml:space="preserve">мозг </w:t>
      </w:r>
      <w:r>
        <w:t>–</w:t>
      </w:r>
      <w:r w:rsidRPr="00B379F1">
        <w:t xml:space="preserve"> компьютер</w:t>
      </w:r>
      <w:r>
        <w:t>»</w:t>
      </w:r>
      <w:r w:rsidRPr="00B379F1">
        <w:t>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в оценке</w:t>
      </w:r>
      <w:r>
        <w:t xml:space="preserve"> </w:t>
      </w:r>
      <w:r w:rsidRPr="00B379F1">
        <w:t>эффективности и безопасности применения лекарственных препаратов, медицинских</w:t>
      </w:r>
      <w:r>
        <w:t xml:space="preserve"> </w:t>
      </w:r>
      <w:r w:rsidRPr="00B379F1">
        <w:t>изделий, лечебного питания, физиотерапии, средств лечебной физкультуры в целях</w:t>
      </w:r>
      <w:r>
        <w:t xml:space="preserve"> </w:t>
      </w:r>
      <w:r w:rsidRPr="00B379F1">
        <w:t>коррекции нарушенных функций и структур, ограниченной жизнедеятельности пациента.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в маршрутизации</w:t>
      </w:r>
      <w:r>
        <w:t xml:space="preserve"> </w:t>
      </w:r>
      <w:r w:rsidRPr="00B379F1">
        <w:t>пациентов для продолжения мероприятий по медицинской реабилитации пациентов в</w:t>
      </w:r>
      <w:r>
        <w:t xml:space="preserve"> </w:t>
      </w:r>
      <w:r w:rsidRPr="00B379F1">
        <w:t>соответствии с реабилитационным потенциалом и реабилитационными целями в</w:t>
      </w:r>
      <w:r>
        <w:t xml:space="preserve"> </w:t>
      </w:r>
      <w:r w:rsidRPr="00B379F1">
        <w:t>медицинские организации соответствующих этапов оказания помощи по медицинской</w:t>
      </w:r>
      <w:r>
        <w:t xml:space="preserve"> </w:t>
      </w:r>
      <w:r w:rsidRPr="00B379F1">
        <w:t>реабилитации (реанимационное отделение, специализированное отделение по профилю</w:t>
      </w:r>
      <w:r>
        <w:t xml:space="preserve"> </w:t>
      </w:r>
      <w:r w:rsidRPr="00B379F1">
        <w:t>оказываемой помощи, специализированное отделение медицинской реабилитации,</w:t>
      </w:r>
      <w:r>
        <w:t xml:space="preserve"> </w:t>
      </w:r>
      <w:r w:rsidRPr="00B379F1">
        <w:t>дневной стационар, отделение медицинской реабилитации поликлиники, санаторно-курортной организации, телемедицинский центр), осуществлении мониторинга</w:t>
      </w:r>
      <w:r>
        <w:t xml:space="preserve"> </w:t>
      </w:r>
      <w:r w:rsidRPr="00B379F1">
        <w:t>реабилитационной помощи на этапах маршрутизации пациентов.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проведения</w:t>
      </w:r>
      <w:r>
        <w:t xml:space="preserve"> </w:t>
      </w:r>
      <w:r w:rsidRPr="00B379F1">
        <w:t>санитарно-просветительской работы по формированию здорового образа жизни,</w:t>
      </w:r>
      <w:r>
        <w:t xml:space="preserve"> </w:t>
      </w:r>
      <w:r w:rsidRPr="00B379F1">
        <w:t>профилактике заболеваний и инвалидности жизни диспансерного наблюдения за</w:t>
      </w:r>
      <w:r>
        <w:t xml:space="preserve"> </w:t>
      </w:r>
      <w:r w:rsidRPr="00B379F1">
        <w:t>пациентами, имеющими нарушения функций и структур организма человека и</w:t>
      </w:r>
      <w:r>
        <w:t xml:space="preserve"> </w:t>
      </w:r>
      <w:r w:rsidRPr="00B379F1">
        <w:t>последовавшие за ними ограничения жизнедеятельности, с выявленными хроническими</w:t>
      </w:r>
      <w:r>
        <w:t xml:space="preserve"> </w:t>
      </w:r>
      <w:r w:rsidRPr="00B379F1">
        <w:t>заболеваниями и (или) состояниями в процессе медицинской реабилитации, назначения</w:t>
      </w:r>
      <w:r>
        <w:t xml:space="preserve"> </w:t>
      </w:r>
      <w:r w:rsidRPr="00B379F1">
        <w:t>профилактических мероприятий пациентам, имеющим нарушения функций и структур</w:t>
      </w:r>
      <w:r>
        <w:t xml:space="preserve"> </w:t>
      </w:r>
      <w:r w:rsidRPr="00B379F1">
        <w:t>организма человека и последовавшие за ними ограничения.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и совершенствование умений и навыков ведения</w:t>
      </w:r>
      <w:r>
        <w:t xml:space="preserve"> </w:t>
      </w:r>
      <w:r w:rsidRPr="00B379F1">
        <w:t>медицинской документации, в том числе в форме электронного документа, организации</w:t>
      </w:r>
      <w:r>
        <w:t xml:space="preserve"> </w:t>
      </w:r>
      <w:r w:rsidRPr="00B379F1">
        <w:t>деятельности находящегося в распоряжении медицинского персонала, контроля</w:t>
      </w:r>
      <w:r>
        <w:t xml:space="preserve"> </w:t>
      </w:r>
      <w:r w:rsidRPr="00B379F1">
        <w:t xml:space="preserve">выполнения должностных обязанностей членами </w:t>
      </w:r>
      <w:proofErr w:type="spellStart"/>
      <w:r w:rsidRPr="00B379F1">
        <w:t>мультидисциплинарной</w:t>
      </w:r>
      <w:proofErr w:type="spellEnd"/>
      <w:r>
        <w:t xml:space="preserve"> </w:t>
      </w:r>
      <w:r w:rsidRPr="00B379F1">
        <w:t>реабилитационной команды.</w:t>
      </w:r>
    </w:p>
    <w:p w:rsidR="00171B69" w:rsidRPr="00B379F1" w:rsidRDefault="00171B69" w:rsidP="00171B6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</w:pPr>
      <w:r w:rsidRPr="00B379F1">
        <w:t>Приобретение умений и навыков оказания врачебной помощи при</w:t>
      </w:r>
      <w:r>
        <w:t xml:space="preserve"> </w:t>
      </w:r>
      <w:r w:rsidRPr="00B379F1">
        <w:t>неотложных состояниях.</w:t>
      </w:r>
    </w:p>
    <w:p w:rsidR="00A4444B" w:rsidRDefault="00A4444B" w:rsidP="00A4444B">
      <w:pPr>
        <w:pStyle w:val="a3"/>
      </w:pPr>
    </w:p>
    <w:p w:rsidR="0047103F" w:rsidRDefault="0047103F" w:rsidP="0047103F">
      <w:pPr>
        <w:pStyle w:val="a3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7103F" w:rsidRPr="0047103F" w:rsidRDefault="0047103F" w:rsidP="0047103F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47103F">
        <w:rPr>
          <w:color w:val="000000"/>
        </w:rPr>
        <w:t xml:space="preserve">В результате прохождения </w:t>
      </w:r>
      <w:r>
        <w:rPr>
          <w:color w:val="000000"/>
        </w:rPr>
        <w:t xml:space="preserve">производственной (клинической) практики ординаторы приобретают следующие </w:t>
      </w:r>
      <w:proofErr w:type="spellStart"/>
      <w:r>
        <w:rPr>
          <w:color w:val="000000"/>
        </w:rPr>
        <w:t>комепетенции</w:t>
      </w:r>
      <w:proofErr w:type="spellEnd"/>
      <w:r>
        <w:rPr>
          <w:color w:val="000000"/>
        </w:rPr>
        <w:t>: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(УК-5).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деятельность</w:t>
      </w:r>
      <w:proofErr w:type="gramEnd"/>
      <w:r w:rsidRPr="00A36EC3">
        <w:rPr>
          <w:i/>
          <w:color w:val="000000"/>
        </w:rPr>
        <w:t xml:space="preserve"> в сфере информационных технологий: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 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организационно</w:t>
      </w:r>
      <w:proofErr w:type="gramEnd"/>
      <w:r w:rsidRPr="00A36EC3">
        <w:rPr>
          <w:i/>
          <w:color w:val="000000"/>
        </w:rPr>
        <w:t>-управленческая деятельность: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171B69" w:rsidRDefault="00171B69" w:rsidP="00171B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</w:t>
      </w:r>
      <w:r w:rsidRPr="004E4E0D">
        <w:rPr>
          <w:color w:val="000000"/>
        </w:rPr>
        <w:t>пособен обследовать пациентов с целью выявления ограничения жизнедеятельности, нарушения функций и структур организма человека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171B69" w:rsidRDefault="00171B69" w:rsidP="00171B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>пособен назначать мероприятия по медицинской реабилитации пациентов, имеющих ограничения жизнедеятельности, нарушения функции и структур организма человека, контроль их эффективности и безопасности</w:t>
      </w:r>
      <w:r>
        <w:rPr>
          <w:color w:val="000000"/>
        </w:rPr>
        <w:t xml:space="preserve"> (ОПК-5);</w:t>
      </w:r>
    </w:p>
    <w:p w:rsidR="00171B69" w:rsidRDefault="00171B69" w:rsidP="00171B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 xml:space="preserve">пособен проводить и контролировать эффективность и безопасность медицинской реабилитации пациентов, имеющих ограничения жизнедеятельности, нарушения функций и структур организма человека, в том числе при реализации индивидуальных программ медицинской реабилитации или </w:t>
      </w:r>
      <w:proofErr w:type="spellStart"/>
      <w:r w:rsidRPr="004E4E0D">
        <w:rPr>
          <w:color w:val="000000"/>
        </w:rPr>
        <w:t>абилитации</w:t>
      </w:r>
      <w:proofErr w:type="spellEnd"/>
      <w:r w:rsidRPr="004E4E0D">
        <w:rPr>
          <w:color w:val="000000"/>
        </w:rPr>
        <w:t xml:space="preserve"> инвалидов</w:t>
      </w:r>
      <w:r>
        <w:rPr>
          <w:color w:val="000000"/>
        </w:rPr>
        <w:t xml:space="preserve"> (ОПК-6);</w:t>
      </w:r>
    </w:p>
    <w:p w:rsidR="00171B69" w:rsidRDefault="00171B69" w:rsidP="00171B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 контролировать эффективность мероприятий по профилактике и формированию здорового образа жизни, санитарно-гигиеническому просвещению населения (ОПК-7);</w:t>
      </w:r>
    </w:p>
    <w:p w:rsidR="00171B69" w:rsidRDefault="00171B69" w:rsidP="00171B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анализ медико-статистической информации, вести медицинскую документацию, организовывать деятельность находящегося в распоряжении медицинского персонала (ОПК-8);</w:t>
      </w:r>
    </w:p>
    <w:p w:rsidR="00171B69" w:rsidRDefault="00171B69" w:rsidP="00171B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</w:t>
      </w:r>
      <w:r w:rsidRPr="004E4E0D">
        <w:rPr>
          <w:color w:val="000000"/>
        </w:rPr>
        <w:t>пособен оказывать медицинскую помощь пациентам, имеющим ограничения жизнедеятельности, нарушения функций и структур организма человека в экстренной форме</w:t>
      </w:r>
      <w:r>
        <w:rPr>
          <w:color w:val="000000"/>
        </w:rPr>
        <w:t xml:space="preserve"> (ОПК-9).</w:t>
      </w:r>
    </w:p>
    <w:p w:rsidR="005D3A87" w:rsidRDefault="005D3A87" w:rsidP="00171B69">
      <w:pPr>
        <w:pStyle w:val="a3"/>
        <w:tabs>
          <w:tab w:val="left" w:pos="709"/>
        </w:tabs>
        <w:autoSpaceDE w:val="0"/>
        <w:ind w:left="0" w:firstLine="567"/>
        <w:jc w:val="both"/>
      </w:pPr>
      <w:bookmarkStart w:id="0" w:name="_GoBack"/>
      <w:bookmarkEnd w:id="0"/>
    </w:p>
    <w:sectPr w:rsidR="005D3A87" w:rsidSect="000054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5230"/>
    <w:multiLevelType w:val="hybridMultilevel"/>
    <w:tmpl w:val="AFA864F2"/>
    <w:lvl w:ilvl="0" w:tplc="3170E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15205"/>
    <w:multiLevelType w:val="hybridMultilevel"/>
    <w:tmpl w:val="9006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55BBD"/>
    <w:multiLevelType w:val="hybridMultilevel"/>
    <w:tmpl w:val="7B748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6E6D31"/>
    <w:multiLevelType w:val="hybridMultilevel"/>
    <w:tmpl w:val="DA6CFB8C"/>
    <w:lvl w:ilvl="0" w:tplc="F02670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71C77E8"/>
    <w:multiLevelType w:val="hybridMultilevel"/>
    <w:tmpl w:val="F9583728"/>
    <w:lvl w:ilvl="0" w:tplc="767620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3FC6907"/>
    <w:multiLevelType w:val="hybridMultilevel"/>
    <w:tmpl w:val="E7C887A8"/>
    <w:lvl w:ilvl="0" w:tplc="2C62FC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1063D5"/>
    <w:multiLevelType w:val="hybridMultilevel"/>
    <w:tmpl w:val="B37E8AFC"/>
    <w:lvl w:ilvl="0" w:tplc="57ACCC7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FB6AD4"/>
    <w:multiLevelType w:val="hybridMultilevel"/>
    <w:tmpl w:val="3AB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2914A6"/>
    <w:multiLevelType w:val="multilevel"/>
    <w:tmpl w:val="20FE32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F"/>
    <w:rsid w:val="0000543A"/>
    <w:rsid w:val="00171B69"/>
    <w:rsid w:val="003A5F42"/>
    <w:rsid w:val="0047103F"/>
    <w:rsid w:val="005D3A87"/>
    <w:rsid w:val="0060519D"/>
    <w:rsid w:val="009021AF"/>
    <w:rsid w:val="009F2342"/>
    <w:rsid w:val="00A4444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828-2CD8-4940-8BAF-7E863F5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7</cp:revision>
  <dcterms:created xsi:type="dcterms:W3CDTF">2022-06-16T07:18:00Z</dcterms:created>
  <dcterms:modified xsi:type="dcterms:W3CDTF">2025-05-19T04:14:00Z</dcterms:modified>
</cp:coreProperties>
</file>