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DD9" w:rsidRPr="00AE5A72" w:rsidRDefault="00671DD9" w:rsidP="00671DD9">
      <w:pPr>
        <w:jc w:val="center"/>
      </w:pPr>
      <w:r w:rsidRPr="00AE5A72">
        <w:rPr>
          <w:b/>
        </w:rPr>
        <w:t>Министерство науки и высшего образования Российской Федерации</w:t>
      </w:r>
    </w:p>
    <w:p w:rsidR="00671DD9" w:rsidRPr="003073CB" w:rsidRDefault="00671DD9" w:rsidP="00671DD9">
      <w:pPr>
        <w:jc w:val="center"/>
        <w:rPr>
          <w:sz w:val="22"/>
          <w:szCs w:val="22"/>
        </w:rPr>
      </w:pPr>
      <w:r w:rsidRPr="003073CB">
        <w:rPr>
          <w:b/>
          <w:sz w:val="22"/>
          <w:szCs w:val="22"/>
        </w:rPr>
        <w:t>Федеральное государственное бюджетное научное учреждение</w:t>
      </w:r>
    </w:p>
    <w:p w:rsidR="00671DD9" w:rsidRPr="003073CB" w:rsidRDefault="00671DD9" w:rsidP="00671DD9">
      <w:pPr>
        <w:jc w:val="center"/>
        <w:rPr>
          <w:sz w:val="22"/>
          <w:szCs w:val="22"/>
        </w:rPr>
      </w:pPr>
      <w:r w:rsidRPr="003073CB">
        <w:rPr>
          <w:b/>
          <w:sz w:val="22"/>
          <w:szCs w:val="22"/>
        </w:rPr>
        <w:t>«Научно-исследовательский институт комплексных проблем</w:t>
      </w:r>
      <w:r w:rsidR="003073CB">
        <w:rPr>
          <w:b/>
          <w:sz w:val="22"/>
          <w:szCs w:val="22"/>
        </w:rPr>
        <w:t xml:space="preserve"> </w:t>
      </w:r>
      <w:r w:rsidRPr="003073CB">
        <w:rPr>
          <w:b/>
          <w:sz w:val="22"/>
          <w:szCs w:val="22"/>
        </w:rPr>
        <w:t xml:space="preserve">сердечно-сосудистых заболеваний» </w:t>
      </w:r>
    </w:p>
    <w:p w:rsidR="00671DD9" w:rsidRPr="009969F3" w:rsidRDefault="00671DD9" w:rsidP="00671DD9">
      <w:pPr>
        <w:contextualSpacing/>
        <w:jc w:val="center"/>
        <w:rPr>
          <w:b/>
          <w:iCs/>
        </w:rPr>
      </w:pPr>
      <w:r w:rsidRPr="00AE5A72">
        <w:rPr>
          <w:b/>
        </w:rPr>
        <w:t>(НИИ КПССЗ)</w:t>
      </w:r>
    </w:p>
    <w:p w:rsidR="00F43030" w:rsidRPr="008A5ECE" w:rsidRDefault="00F43030" w:rsidP="00F43030">
      <w:pPr>
        <w:ind w:left="-142"/>
        <w:jc w:val="center"/>
        <w:rPr>
          <w:b/>
          <w:iCs/>
        </w:rPr>
      </w:pPr>
    </w:p>
    <w:p w:rsidR="00F43030" w:rsidRPr="008A5ECE" w:rsidRDefault="00F43030" w:rsidP="00F43030">
      <w:pPr>
        <w:tabs>
          <w:tab w:val="left" w:pos="2484"/>
        </w:tabs>
        <w:jc w:val="center"/>
      </w:pPr>
    </w:p>
    <w:p w:rsidR="00F43030" w:rsidRPr="008A5ECE" w:rsidRDefault="00F43030" w:rsidP="00671DD9">
      <w:pPr>
        <w:tabs>
          <w:tab w:val="left" w:pos="4320"/>
        </w:tabs>
        <w:jc w:val="center"/>
        <w:outlineLvl w:val="2"/>
        <w:rPr>
          <w:b/>
        </w:rPr>
      </w:pPr>
      <w:r w:rsidRPr="008A5ECE">
        <w:rPr>
          <w:b/>
          <w:bCs/>
        </w:rPr>
        <w:t>АННОТАЦИЯ РАБОЧЕЙ ПРОГРАММЫ УЧЕБНОЙ ДИСЦИПЛИНЫ (МОДУЛЯ)</w:t>
      </w:r>
    </w:p>
    <w:p w:rsidR="00F43030" w:rsidRPr="008A5ECE" w:rsidRDefault="005D4954" w:rsidP="00671DD9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РЕАБИЛИТАЦИЯ ПАЦИЕНТОВ </w:t>
      </w:r>
      <w:r w:rsidR="003E277E">
        <w:rPr>
          <w:rFonts w:ascii="Times New Roman" w:hAnsi="Times New Roman"/>
          <w:sz w:val="24"/>
        </w:rPr>
        <w:t>КАРДИОЛОГИЧЕСКОГО ПРОФИЛЯ</w:t>
      </w:r>
    </w:p>
    <w:p w:rsidR="00F43030" w:rsidRDefault="00F43030" w:rsidP="00F43030">
      <w:pPr>
        <w:tabs>
          <w:tab w:val="left" w:pos="4320"/>
        </w:tabs>
        <w:jc w:val="center"/>
        <w:rPr>
          <w:b/>
          <w:color w:val="000000"/>
        </w:rPr>
      </w:pPr>
      <w:r>
        <w:rPr>
          <w:b/>
        </w:rPr>
        <w:t xml:space="preserve">Блок 1. </w:t>
      </w:r>
      <w:r w:rsidR="00671DD9">
        <w:rPr>
          <w:b/>
        </w:rPr>
        <w:t>Дисциплины по выбору</w:t>
      </w:r>
      <w:r>
        <w:rPr>
          <w:b/>
        </w:rPr>
        <w:t xml:space="preserve"> (Б1.</w:t>
      </w:r>
      <w:r w:rsidR="005D4954">
        <w:rPr>
          <w:b/>
        </w:rPr>
        <w:t>О.</w:t>
      </w:r>
      <w:r w:rsidR="00143A49">
        <w:rPr>
          <w:b/>
        </w:rPr>
        <w:t>8</w:t>
      </w:r>
      <w:r>
        <w:rPr>
          <w:b/>
        </w:rPr>
        <w:t>)</w:t>
      </w:r>
    </w:p>
    <w:p w:rsidR="00F43030" w:rsidRDefault="00F43030" w:rsidP="00F43030">
      <w:pPr>
        <w:tabs>
          <w:tab w:val="left" w:pos="4320"/>
        </w:tabs>
        <w:jc w:val="center"/>
        <w:rPr>
          <w:b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Программа</w:t>
            </w:r>
          </w:p>
        </w:tc>
        <w:tc>
          <w:tcPr>
            <w:tcW w:w="5386" w:type="dxa"/>
            <w:hideMark/>
          </w:tcPr>
          <w:p w:rsidR="00F43030" w:rsidRDefault="00F43030" w:rsidP="003E277E">
            <w:r>
              <w:t xml:space="preserve">Основная профессиональная образовательная </w:t>
            </w:r>
            <w:r w:rsidRPr="00C52F4A">
              <w:t xml:space="preserve">программа высшего образования - программа подготовки кадров высшей квалификации в ординатуре по специальности </w:t>
            </w:r>
            <w:r w:rsidRPr="00C52F4A">
              <w:rPr>
                <w:caps/>
              </w:rPr>
              <w:t>31.</w:t>
            </w:r>
            <w:r w:rsidRPr="00C52F4A">
              <w:t>08.</w:t>
            </w:r>
            <w:r w:rsidR="003E277E">
              <w:t>78 Физическая и реабилитационная медицина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Код и наименование укрупненной группы направления подготовки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31.00.00 Клиническая медицина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Код и наименование направления подготовки</w:t>
            </w:r>
          </w:p>
        </w:tc>
        <w:tc>
          <w:tcPr>
            <w:tcW w:w="5386" w:type="dxa"/>
          </w:tcPr>
          <w:p w:rsidR="00F43030" w:rsidRDefault="00F43030" w:rsidP="00E04F3F">
            <w:r>
              <w:t xml:space="preserve">31.06.01 Клиническая медицина </w:t>
            </w:r>
          </w:p>
          <w:p w:rsidR="00F43030" w:rsidRDefault="00F43030" w:rsidP="00E04F3F">
            <w:pPr>
              <w:rPr>
                <w:lang w:eastAsia="en-US"/>
              </w:rPr>
            </w:pP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Наименование специальности</w:t>
            </w:r>
          </w:p>
        </w:tc>
        <w:tc>
          <w:tcPr>
            <w:tcW w:w="5386" w:type="dxa"/>
            <w:hideMark/>
          </w:tcPr>
          <w:p w:rsidR="00F43030" w:rsidRDefault="003E277E" w:rsidP="00E04F3F">
            <w:pPr>
              <w:tabs>
                <w:tab w:val="left" w:pos="4320"/>
              </w:tabs>
              <w:outlineLvl w:val="2"/>
              <w:rPr>
                <w:lang w:eastAsia="en-US"/>
              </w:rPr>
            </w:pPr>
            <w:r>
              <w:t>Физическая и реабилитационная медицина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Форма обучения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очная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Квалификация выпускника </w:t>
            </w:r>
          </w:p>
        </w:tc>
        <w:tc>
          <w:tcPr>
            <w:tcW w:w="5386" w:type="dxa"/>
            <w:hideMark/>
          </w:tcPr>
          <w:p w:rsidR="00F43030" w:rsidRDefault="00F43030" w:rsidP="0013271B">
            <w:pPr>
              <w:rPr>
                <w:lang w:eastAsia="en-US"/>
              </w:rPr>
            </w:pPr>
            <w:r>
              <w:t>Врач</w:t>
            </w:r>
            <w:r w:rsidR="003E277E">
              <w:t xml:space="preserve"> </w:t>
            </w:r>
            <w:bookmarkStart w:id="0" w:name="_GoBack"/>
            <w:bookmarkEnd w:id="0"/>
            <w:r w:rsidR="003E277E">
              <w:t>физической и реабилитационной медицине</w:t>
            </w:r>
            <w:r>
              <w:t xml:space="preserve"> 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Индекс дисциплины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Pr>
              <w:tabs>
                <w:tab w:val="left" w:pos="4320"/>
              </w:tabs>
              <w:jc w:val="both"/>
              <w:outlineLvl w:val="2"/>
              <w:rPr>
                <w:bCs/>
              </w:rPr>
            </w:pPr>
            <w:r>
              <w:rPr>
                <w:b/>
                <w:bCs/>
              </w:rPr>
              <w:t>(</w:t>
            </w:r>
            <w:r>
              <w:rPr>
                <w:bCs/>
              </w:rPr>
              <w:t>Б1.</w:t>
            </w:r>
            <w:r w:rsidR="005D4954">
              <w:rPr>
                <w:bCs/>
              </w:rPr>
              <w:t>О.</w:t>
            </w:r>
            <w:r w:rsidR="00130FE4">
              <w:rPr>
                <w:bCs/>
              </w:rPr>
              <w:t>8</w:t>
            </w:r>
            <w:r>
              <w:rPr>
                <w:bCs/>
              </w:rPr>
              <w:t>)</w:t>
            </w:r>
          </w:p>
          <w:p w:rsidR="00F43030" w:rsidRDefault="00F43030" w:rsidP="00E04F3F">
            <w:pPr>
              <w:tabs>
                <w:tab w:val="left" w:pos="4320"/>
              </w:tabs>
              <w:jc w:val="center"/>
              <w:outlineLvl w:val="2"/>
              <w:rPr>
                <w:lang w:eastAsia="en-US"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Курс и семестр</w:t>
            </w:r>
          </w:p>
        </w:tc>
        <w:tc>
          <w:tcPr>
            <w:tcW w:w="5386" w:type="dxa"/>
            <w:hideMark/>
          </w:tcPr>
          <w:p w:rsidR="00F43030" w:rsidRDefault="003E277E" w:rsidP="003E277E">
            <w:pPr>
              <w:rPr>
                <w:lang w:eastAsia="en-US"/>
              </w:rPr>
            </w:pPr>
            <w:r>
              <w:t>Первый</w:t>
            </w:r>
            <w:r w:rsidR="00F43030">
              <w:t xml:space="preserve"> курс, </w:t>
            </w:r>
            <w:r>
              <w:t>второй</w:t>
            </w:r>
            <w:r w:rsidR="00F43030">
              <w:t xml:space="preserve"> семестр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Общая трудоемкость дисциплины</w:t>
            </w:r>
          </w:p>
        </w:tc>
        <w:tc>
          <w:tcPr>
            <w:tcW w:w="5386" w:type="dxa"/>
            <w:hideMark/>
          </w:tcPr>
          <w:p w:rsidR="00F43030" w:rsidRDefault="003E277E" w:rsidP="003E277E">
            <w:pPr>
              <w:rPr>
                <w:lang w:eastAsia="en-US"/>
              </w:rPr>
            </w:pPr>
            <w:r>
              <w:t>3</w:t>
            </w:r>
            <w:r w:rsidR="00F43030">
              <w:t xml:space="preserve"> зачетн</w:t>
            </w:r>
            <w:r>
              <w:t>ые</w:t>
            </w:r>
            <w:r w:rsidR="00F43030">
              <w:t xml:space="preserve"> единиц</w:t>
            </w:r>
            <w:r>
              <w:t>ы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Продолжительность в часах</w:t>
            </w:r>
          </w:p>
        </w:tc>
        <w:tc>
          <w:tcPr>
            <w:tcW w:w="5386" w:type="dxa"/>
            <w:hideMark/>
          </w:tcPr>
          <w:p w:rsidR="00F43030" w:rsidRDefault="003E277E" w:rsidP="00E04F3F">
            <w:pPr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  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:rsidR="00F43030" w:rsidRDefault="00F43030" w:rsidP="00E04F3F">
            <w:pPr>
              <w:rPr>
                <w:lang w:eastAsia="en-US"/>
              </w:rPr>
            </w:pPr>
          </w:p>
        </w:tc>
      </w:tr>
      <w:tr w:rsidR="00F43030" w:rsidTr="00671DD9">
        <w:trPr>
          <w:trHeight w:val="81"/>
        </w:trPr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 </w:t>
            </w:r>
            <w:proofErr w:type="gramStart"/>
            <w:r>
              <w:t>самостоятельная</w:t>
            </w:r>
            <w:proofErr w:type="gramEnd"/>
            <w:r>
              <w:t xml:space="preserve"> (внеаудиторная) работа, часов</w:t>
            </w:r>
          </w:p>
        </w:tc>
        <w:tc>
          <w:tcPr>
            <w:tcW w:w="5386" w:type="dxa"/>
            <w:hideMark/>
          </w:tcPr>
          <w:p w:rsidR="00F43030" w:rsidRDefault="003E277E" w:rsidP="00E04F3F">
            <w:pPr>
              <w:rPr>
                <w:lang w:eastAsia="en-US"/>
              </w:rPr>
            </w:pPr>
            <w:r>
              <w:t>54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Форма контроля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roofErr w:type="gramStart"/>
            <w:r>
              <w:t>зачет</w:t>
            </w:r>
            <w:proofErr w:type="gramEnd"/>
          </w:p>
          <w:p w:rsidR="00F43030" w:rsidRDefault="00F43030" w:rsidP="00E04F3F">
            <w:pPr>
              <w:rPr>
                <w:lang w:eastAsia="en-US"/>
              </w:rPr>
            </w:pPr>
          </w:p>
        </w:tc>
      </w:tr>
    </w:tbl>
    <w:p w:rsidR="00F43030" w:rsidRPr="00671DD9" w:rsidRDefault="00F43030" w:rsidP="00F43030">
      <w:pPr>
        <w:ind w:firstLine="709"/>
        <w:jc w:val="both"/>
        <w:outlineLvl w:val="2"/>
        <w:rPr>
          <w:b/>
          <w:bCs/>
        </w:rPr>
      </w:pPr>
      <w:r w:rsidRPr="00671DD9">
        <w:rPr>
          <w:b/>
          <w:bCs/>
        </w:rPr>
        <w:t xml:space="preserve">Место дисциплины в структуре основной профессиональной образовательной программы высшего образования – программы подготовки кадров высшей квалификации в ординатуре: </w:t>
      </w:r>
    </w:p>
    <w:p w:rsidR="00F43030" w:rsidRPr="00671DD9" w:rsidRDefault="00F43030" w:rsidP="00F43030">
      <w:pPr>
        <w:tabs>
          <w:tab w:val="left" w:pos="4320"/>
        </w:tabs>
        <w:ind w:firstLine="709"/>
        <w:jc w:val="both"/>
        <w:outlineLvl w:val="2"/>
        <w:rPr>
          <w:bCs/>
        </w:rPr>
      </w:pPr>
      <w:r w:rsidRPr="00671DD9">
        <w:t xml:space="preserve">Рабочая программа </w:t>
      </w:r>
      <w:r w:rsidRPr="00671DD9">
        <w:rPr>
          <w:bCs/>
        </w:rPr>
        <w:t xml:space="preserve">учебной дисциплины (модуля) </w:t>
      </w:r>
      <w:r w:rsidRPr="00671DD9">
        <w:t>«</w:t>
      </w:r>
      <w:r w:rsidR="00F6684E">
        <w:t xml:space="preserve">Реабилитация пациентов </w:t>
      </w:r>
      <w:r w:rsidR="003E277E">
        <w:t>кардиологического профиля</w:t>
      </w:r>
      <w:r w:rsidRPr="00671DD9">
        <w:t xml:space="preserve">» (далее – рабочая программа) </w:t>
      </w:r>
      <w:r w:rsidRPr="00671DD9">
        <w:rPr>
          <w:bCs/>
        </w:rPr>
        <w:t xml:space="preserve">относится к </w:t>
      </w:r>
      <w:r w:rsidR="00781BB2">
        <w:rPr>
          <w:bCs/>
        </w:rPr>
        <w:t>обязательной</w:t>
      </w:r>
      <w:r w:rsidRPr="00671DD9">
        <w:rPr>
          <w:bCs/>
        </w:rPr>
        <w:t xml:space="preserve"> части программы ординатуры и является </w:t>
      </w:r>
      <w:r w:rsidR="00F6684E">
        <w:rPr>
          <w:bCs/>
        </w:rPr>
        <w:t xml:space="preserve">обязательной </w:t>
      </w:r>
      <w:r w:rsidR="00671DD9">
        <w:rPr>
          <w:bCs/>
        </w:rPr>
        <w:t>дисциплиной</w:t>
      </w:r>
      <w:r w:rsidRPr="00671DD9">
        <w:rPr>
          <w:bCs/>
        </w:rPr>
        <w:t>. Изучение дисциплины направлено на формирование компетенций врача, обеспечивающих выполнение основных видов деятельности врача.</w:t>
      </w:r>
    </w:p>
    <w:p w:rsidR="00F43030" w:rsidRPr="00671DD9" w:rsidRDefault="00F43030" w:rsidP="00F43030">
      <w:pPr>
        <w:widowControl w:val="0"/>
        <w:ind w:firstLine="709"/>
        <w:jc w:val="both"/>
      </w:pPr>
    </w:p>
    <w:p w:rsidR="00671DD9" w:rsidRPr="00990D11" w:rsidRDefault="00F43030" w:rsidP="00671D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4"/>
          <w:szCs w:val="24"/>
        </w:rPr>
      </w:pPr>
      <w:r w:rsidRPr="00671DD9">
        <w:rPr>
          <w:rFonts w:ascii="Times New Roman" w:hAnsi="Times New Roman"/>
          <w:b/>
          <w:sz w:val="24"/>
          <w:szCs w:val="24"/>
        </w:rPr>
        <w:t>Цель программы</w:t>
      </w:r>
      <w:r w:rsidRPr="00671DD9">
        <w:rPr>
          <w:rFonts w:ascii="Times New Roman" w:hAnsi="Times New Roman"/>
          <w:sz w:val="24"/>
          <w:szCs w:val="24"/>
        </w:rPr>
        <w:t xml:space="preserve"> </w:t>
      </w:r>
      <w:r w:rsidRPr="00671DD9">
        <w:rPr>
          <w:rFonts w:ascii="Times New Roman" w:hAnsi="Times New Roman"/>
          <w:b/>
          <w:sz w:val="24"/>
          <w:szCs w:val="24"/>
        </w:rPr>
        <w:t xml:space="preserve">– </w:t>
      </w:r>
      <w:r w:rsidR="00671DD9" w:rsidRPr="00671DD9">
        <w:rPr>
          <w:rFonts w:ascii="Times New Roman" w:hAnsi="Times New Roman"/>
          <w:sz w:val="24"/>
          <w:szCs w:val="24"/>
        </w:rPr>
        <w:t xml:space="preserve">подготовка специалистов обладающих современными знаниями в медицинской отрасли </w:t>
      </w:r>
      <w:r w:rsidR="00F6684E">
        <w:rPr>
          <w:rFonts w:ascii="Times New Roman" w:hAnsi="Times New Roman"/>
          <w:sz w:val="24"/>
          <w:szCs w:val="24"/>
        </w:rPr>
        <w:t>реабилитация пациентов с заболеваниями сердечно-сосудистой системы</w:t>
      </w:r>
      <w:r w:rsidR="00671DD9" w:rsidRPr="00671DD9">
        <w:rPr>
          <w:rFonts w:ascii="Times New Roman" w:hAnsi="Times New Roman"/>
          <w:sz w:val="24"/>
          <w:szCs w:val="24"/>
        </w:rPr>
        <w:t xml:space="preserve">, </w:t>
      </w:r>
      <w:r w:rsidR="00671DD9" w:rsidRPr="00671DD9">
        <w:rPr>
          <w:rFonts w:ascii="Times New Roman" w:hAnsi="Times New Roman"/>
          <w:color w:val="000000"/>
          <w:sz w:val="24"/>
          <w:szCs w:val="24"/>
        </w:rPr>
        <w:t>формирование компетенций</w:t>
      </w:r>
      <w:r w:rsidR="00671DD9" w:rsidRPr="00671DD9">
        <w:rPr>
          <w:rFonts w:ascii="Times New Roman" w:hAnsi="Times New Roman"/>
          <w:sz w:val="24"/>
          <w:szCs w:val="24"/>
        </w:rPr>
        <w:t xml:space="preserve"> по актуальным вопросам </w:t>
      </w:r>
      <w:r w:rsidR="00F6684E">
        <w:rPr>
          <w:rFonts w:ascii="Times New Roman" w:hAnsi="Times New Roman"/>
          <w:sz w:val="24"/>
          <w:szCs w:val="24"/>
        </w:rPr>
        <w:t>реабилитации</w:t>
      </w:r>
      <w:r w:rsidR="00671DD9" w:rsidRPr="00671DD9">
        <w:rPr>
          <w:rFonts w:ascii="Times New Roman" w:hAnsi="Times New Roman"/>
          <w:sz w:val="24"/>
          <w:szCs w:val="24"/>
        </w:rPr>
        <w:t>, для самостоятельной профессиональной деятельности в рамках имеющейся квалификации.</w:t>
      </w:r>
    </w:p>
    <w:p w:rsidR="00990D11" w:rsidRPr="00671DD9" w:rsidRDefault="00990D11" w:rsidP="00990D11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F43030" w:rsidRPr="00671DD9" w:rsidRDefault="00F43030" w:rsidP="00F43030">
      <w:pPr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671DD9">
        <w:rPr>
          <w:b/>
        </w:rPr>
        <w:t>Задачи программы:</w:t>
      </w:r>
    </w:p>
    <w:p w:rsidR="003E277E" w:rsidRPr="003E277E" w:rsidRDefault="003E277E" w:rsidP="003E277E">
      <w:pPr>
        <w:autoSpaceDE w:val="0"/>
        <w:autoSpaceDN w:val="0"/>
        <w:adjustRightInd w:val="0"/>
        <w:ind w:left="360"/>
        <w:jc w:val="both"/>
      </w:pPr>
      <w:r>
        <w:t xml:space="preserve">1. </w:t>
      </w:r>
      <w:r w:rsidRPr="003E277E">
        <w:t>Углубление знаний о закономерностях развития и функционирования здорового организма человека в различные возрастные периоды, особенностях регуляции функциональных систем организма человека в норме и при развитии патологических процессов;</w:t>
      </w:r>
    </w:p>
    <w:p w:rsidR="003E277E" w:rsidRPr="003E277E" w:rsidRDefault="003E277E" w:rsidP="003E27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E277E">
        <w:rPr>
          <w:rFonts w:ascii="Times New Roman" w:hAnsi="Times New Roman"/>
          <w:sz w:val="24"/>
          <w:szCs w:val="24"/>
        </w:rPr>
        <w:lastRenderedPageBreak/>
        <w:t>Совершенствование навыков в оценке анатомо-функционального состояния органов и систем организма человека пациентов в норме и при развитии заболеваний или патологических состояний сердечно-сосудистой системы;</w:t>
      </w:r>
    </w:p>
    <w:p w:rsidR="003E277E" w:rsidRPr="003E277E" w:rsidRDefault="003E277E" w:rsidP="003E27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E277E">
        <w:rPr>
          <w:rFonts w:ascii="Times New Roman" w:hAnsi="Times New Roman"/>
          <w:sz w:val="24"/>
          <w:szCs w:val="24"/>
        </w:rPr>
        <w:t>Приобретение знаний об этиологии, патогенезе, клинической картине нарушений функции и структур организма человека, и последовавших за ними ограничениях жизнедеятельности, о дифференциальной диагностике нарушений;</w:t>
      </w:r>
    </w:p>
    <w:p w:rsidR="003E277E" w:rsidRPr="003E277E" w:rsidRDefault="003E277E" w:rsidP="003E27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E277E">
        <w:rPr>
          <w:rFonts w:ascii="Times New Roman" w:hAnsi="Times New Roman"/>
          <w:sz w:val="24"/>
          <w:szCs w:val="24"/>
        </w:rPr>
        <w:t>Приобретение умений и навыков в методике сбора анамнеза, осмотра и обследования пациентов, имеющих ограничения жизнедеятельности, нарушения функций и структур сердечно-сосудистой системы, анализировать результаты осмотра, анализировать и интерпретировать результаты осмотра врачами-специалистами, результаты лабораторных и инструментальных методов обследования;</w:t>
      </w:r>
    </w:p>
    <w:p w:rsidR="003E277E" w:rsidRPr="003E277E" w:rsidRDefault="003E277E" w:rsidP="003E27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E277E">
        <w:rPr>
          <w:rFonts w:ascii="Times New Roman" w:hAnsi="Times New Roman"/>
          <w:sz w:val="24"/>
          <w:szCs w:val="24"/>
        </w:rPr>
        <w:t>Приобретение знаний, умений и навыков в методике формулирования реабилитационного диагноза, реабилитационного потенциала, формирования индивидуальной программы медицинской реабилитации, определения факторов риска, ограничивающих факторов проведения реабилитационных мероприятий;</w:t>
      </w:r>
    </w:p>
    <w:p w:rsidR="003E277E" w:rsidRPr="003E277E" w:rsidRDefault="003E277E" w:rsidP="003E27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E277E">
        <w:rPr>
          <w:rFonts w:ascii="Times New Roman" w:hAnsi="Times New Roman"/>
          <w:sz w:val="24"/>
          <w:szCs w:val="24"/>
        </w:rPr>
        <w:t>Приобретение знаний, умений и навыков в организации выполнения индивидуальной программы медицинской реабилитации, реализации критериев качества оказания помощи по медицинской реабилитации;</w:t>
      </w:r>
    </w:p>
    <w:p w:rsidR="003E277E" w:rsidRPr="003E277E" w:rsidRDefault="003E277E" w:rsidP="003E27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E277E">
        <w:rPr>
          <w:rFonts w:ascii="Times New Roman" w:hAnsi="Times New Roman"/>
          <w:sz w:val="24"/>
          <w:szCs w:val="24"/>
        </w:rPr>
        <w:t>Приобретение знаний об общих основах медицинской реабилитации, целях и задачах проведения реабилитационных мероприятий на различных этапах медицинской реабилитации у пациентов с заболеваниями сердечно-сосудистой системы, о механизме воздействия реабилитационных мероприятий на организм пациентов, имеющих нарушения функций и структур организма человека и последовавшие за ними ограничения жизнедеятельности;</w:t>
      </w:r>
    </w:p>
    <w:p w:rsidR="003E277E" w:rsidRPr="003E277E" w:rsidRDefault="003E277E" w:rsidP="003E27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E277E">
        <w:rPr>
          <w:rFonts w:ascii="Times New Roman" w:hAnsi="Times New Roman"/>
          <w:sz w:val="24"/>
          <w:szCs w:val="24"/>
        </w:rPr>
        <w:t>Приобретение знаний о механизме действия лекарственных препаратов, медицинских изделий и лечебного питания, применяемых при медицинской реабилитации, медицинских показаниях и медицинских противопоказаниях к назначению, возможных осложнениях, побочных действиях, нежелательных реакциях;</w:t>
      </w:r>
    </w:p>
    <w:p w:rsidR="003E277E" w:rsidRPr="003E277E" w:rsidRDefault="003E277E" w:rsidP="003E27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E277E">
        <w:rPr>
          <w:rFonts w:ascii="Times New Roman" w:hAnsi="Times New Roman"/>
          <w:sz w:val="24"/>
          <w:szCs w:val="24"/>
        </w:rPr>
        <w:t xml:space="preserve">Приобретение умений и навыков в назначении медицинской реабилитации, в постановке задач медицинской реабилитации для каждого специалиста </w:t>
      </w:r>
      <w:proofErr w:type="spellStart"/>
      <w:r w:rsidRPr="003E277E">
        <w:rPr>
          <w:rFonts w:ascii="Times New Roman" w:hAnsi="Times New Roman"/>
          <w:sz w:val="24"/>
          <w:szCs w:val="24"/>
        </w:rPr>
        <w:t>мультидисциплинарной</w:t>
      </w:r>
      <w:proofErr w:type="spellEnd"/>
      <w:r w:rsidRPr="003E277E">
        <w:rPr>
          <w:rFonts w:ascii="Times New Roman" w:hAnsi="Times New Roman"/>
          <w:sz w:val="24"/>
          <w:szCs w:val="24"/>
        </w:rPr>
        <w:t xml:space="preserve"> реабилитационной команды;</w:t>
      </w:r>
    </w:p>
    <w:p w:rsidR="003E277E" w:rsidRPr="003E277E" w:rsidRDefault="003E277E" w:rsidP="003E27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E277E">
        <w:rPr>
          <w:rFonts w:ascii="Times New Roman" w:hAnsi="Times New Roman"/>
          <w:sz w:val="24"/>
          <w:szCs w:val="24"/>
        </w:rPr>
        <w:t>Приобретение знаний, умений и навыков в определении критериев завершения реабилитационных мероприятий и принципах маршрутизации пациентов, имеющих нарушения функций и структур сердечно-сосудистой системы и последовавшие за ними ограничения жизнедеятельности, для оказания помощи по медицинской реабилитации на последующих этапах или ее завершения;</w:t>
      </w:r>
    </w:p>
    <w:p w:rsidR="003E277E" w:rsidRPr="003E277E" w:rsidRDefault="003E277E" w:rsidP="003E27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E277E">
        <w:rPr>
          <w:rFonts w:ascii="Times New Roman" w:hAnsi="Times New Roman"/>
          <w:sz w:val="24"/>
          <w:szCs w:val="24"/>
        </w:rPr>
        <w:t>Приобретение и совершенствование знаний о принципах организации медицинской помощи пациентам, имеющими нарушения функций и структур организма человека и последовавшие за ними ограничения жизнедеятельности, умений и навыков в ведении медицинской документации и организации деятельности находящегося в распоряжении медицинского персонала.</w:t>
      </w:r>
    </w:p>
    <w:p w:rsidR="00F43030" w:rsidRPr="00671DD9" w:rsidRDefault="00F43030" w:rsidP="00F43030">
      <w:pPr>
        <w:ind w:firstLine="709"/>
        <w:jc w:val="both"/>
        <w:rPr>
          <w:color w:val="1F497D"/>
          <w:lang w:eastAsia="en-US"/>
        </w:rPr>
      </w:pPr>
    </w:p>
    <w:p w:rsidR="00990D11" w:rsidRDefault="00990D11" w:rsidP="00990D11">
      <w:pPr>
        <w:tabs>
          <w:tab w:val="left" w:pos="709"/>
        </w:tabs>
        <w:autoSpaceDE w:val="0"/>
        <w:ind w:left="709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1.3. </w:t>
      </w:r>
      <w:r w:rsidRPr="00990D11">
        <w:rPr>
          <w:b/>
          <w:color w:val="000000"/>
        </w:rPr>
        <w:t>Перечень формируемых компетенций</w:t>
      </w:r>
    </w:p>
    <w:p w:rsidR="00990D11" w:rsidRPr="00DA1E0B" w:rsidRDefault="00990D11" w:rsidP="00990D11">
      <w:pPr>
        <w:tabs>
          <w:tab w:val="left" w:pos="709"/>
        </w:tabs>
        <w:autoSpaceDE w:val="0"/>
        <w:jc w:val="both"/>
        <w:rPr>
          <w:color w:val="000000"/>
        </w:rPr>
      </w:pPr>
      <w:r w:rsidRPr="00DA1E0B">
        <w:rPr>
          <w:color w:val="000000"/>
        </w:rPr>
        <w:t xml:space="preserve">Выпускник, освоивший программу </w:t>
      </w:r>
      <w:r>
        <w:rPr>
          <w:color w:val="000000"/>
        </w:rPr>
        <w:t>дисциплины «</w:t>
      </w:r>
      <w:r w:rsidR="00D635AB">
        <w:t>Реабилитация пациентов с заболеваниями сердечно-сосудистой системы</w:t>
      </w:r>
      <w:r>
        <w:rPr>
          <w:color w:val="000000"/>
        </w:rPr>
        <w:t>»</w:t>
      </w:r>
      <w:r w:rsidRPr="00DA1E0B">
        <w:rPr>
          <w:color w:val="000000"/>
        </w:rPr>
        <w:t>, должен обладать:</w:t>
      </w:r>
    </w:p>
    <w:p w:rsidR="00990D11" w:rsidRPr="001509B7" w:rsidRDefault="00990D11" w:rsidP="00990D11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1509B7">
        <w:rPr>
          <w:color w:val="000000"/>
          <w:u w:val="single"/>
        </w:rPr>
        <w:t>общепрофессиональными</w:t>
      </w:r>
      <w:proofErr w:type="gramEnd"/>
      <w:r w:rsidRPr="001509B7">
        <w:rPr>
          <w:color w:val="000000"/>
          <w:u w:val="single"/>
        </w:rPr>
        <w:t xml:space="preserve"> компетенциями (далее – ОПК):</w:t>
      </w:r>
    </w:p>
    <w:p w:rsidR="003E277E" w:rsidRPr="00252ED2" w:rsidRDefault="003E277E" w:rsidP="003E277E">
      <w:pPr>
        <w:tabs>
          <w:tab w:val="left" w:pos="709"/>
        </w:tabs>
        <w:autoSpaceDE w:val="0"/>
        <w:ind w:firstLine="567"/>
        <w:jc w:val="both"/>
      </w:pPr>
      <w:r w:rsidRPr="00252ED2">
        <w:rPr>
          <w:color w:val="000000"/>
        </w:rPr>
        <w:t xml:space="preserve">- </w:t>
      </w:r>
      <w:r>
        <w:rPr>
          <w:color w:val="000000"/>
        </w:rPr>
        <w:t>способен критически и системно анализировать, определять возможность и способы применения достижения в области медицины и фармации в профессиональном контексте</w:t>
      </w:r>
      <w:r w:rsidRPr="00252ED2">
        <w:rPr>
          <w:color w:val="000000"/>
        </w:rPr>
        <w:t xml:space="preserve"> (УК-1);</w:t>
      </w:r>
    </w:p>
    <w:p w:rsidR="003E277E" w:rsidRPr="00A47852" w:rsidRDefault="003E277E" w:rsidP="003E277E">
      <w:pPr>
        <w:tabs>
          <w:tab w:val="left" w:pos="709"/>
        </w:tabs>
        <w:autoSpaceDE w:val="0"/>
        <w:jc w:val="both"/>
        <w:rPr>
          <w:i/>
        </w:rPr>
      </w:pPr>
      <w:proofErr w:type="gramStart"/>
      <w:r>
        <w:rPr>
          <w:i/>
          <w:color w:val="000000"/>
        </w:rPr>
        <w:t>медицинская</w:t>
      </w:r>
      <w:proofErr w:type="gramEnd"/>
      <w:r>
        <w:rPr>
          <w:i/>
          <w:color w:val="000000"/>
        </w:rPr>
        <w:t xml:space="preserve"> деятельность:</w:t>
      </w:r>
    </w:p>
    <w:p w:rsidR="003E277E" w:rsidRDefault="003E277E" w:rsidP="003E277E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2E47C0">
        <w:rPr>
          <w:color w:val="000000"/>
        </w:rPr>
        <w:t xml:space="preserve">- </w:t>
      </w:r>
      <w:r>
        <w:rPr>
          <w:color w:val="000000"/>
        </w:rPr>
        <w:t>с</w:t>
      </w:r>
      <w:r w:rsidRPr="004E4E0D">
        <w:rPr>
          <w:color w:val="000000"/>
        </w:rPr>
        <w:t>пособен обследовать пациентов с целью выявления ограничения жизнедеятельности, нарушения функций и структур организма человека</w:t>
      </w:r>
      <w:r w:rsidRPr="002E47C0">
        <w:rPr>
          <w:color w:val="000000"/>
        </w:rPr>
        <w:t xml:space="preserve"> (</w:t>
      </w:r>
      <w:r>
        <w:rPr>
          <w:color w:val="000000"/>
        </w:rPr>
        <w:t>ОПК-4);</w:t>
      </w:r>
    </w:p>
    <w:p w:rsidR="003E277E" w:rsidRDefault="003E277E" w:rsidP="003E277E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- с</w:t>
      </w:r>
      <w:r w:rsidRPr="004E4E0D">
        <w:rPr>
          <w:color w:val="000000"/>
        </w:rPr>
        <w:t>пособен назначать мероприятия по медицинской реабилитации пациентов, имеющих ограничения жизнедеятельности, нарушения функции и структур организма человека, контроль их эффективности и безопасности</w:t>
      </w:r>
      <w:r>
        <w:rPr>
          <w:color w:val="000000"/>
        </w:rPr>
        <w:t xml:space="preserve"> (ОПК-5);</w:t>
      </w:r>
    </w:p>
    <w:p w:rsidR="003E277E" w:rsidRDefault="003E277E" w:rsidP="003E277E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</w:t>
      </w:r>
      <w:r w:rsidRPr="004E4E0D">
        <w:rPr>
          <w:color w:val="000000"/>
        </w:rPr>
        <w:t xml:space="preserve">пособен проводить и контролировать эффективность и безопасность медицинской реабилитации пациентов, имеющих ограничения жизнедеятельности, нарушения функций и структур организма человека, в том числе при реализации индивидуальных программ медицинской реабилитации или </w:t>
      </w:r>
      <w:proofErr w:type="spellStart"/>
      <w:r w:rsidRPr="004E4E0D">
        <w:rPr>
          <w:color w:val="000000"/>
        </w:rPr>
        <w:t>абилитации</w:t>
      </w:r>
      <w:proofErr w:type="spellEnd"/>
      <w:r w:rsidRPr="004E4E0D">
        <w:rPr>
          <w:color w:val="000000"/>
        </w:rPr>
        <w:t xml:space="preserve"> инвалидов</w:t>
      </w:r>
      <w:r>
        <w:rPr>
          <w:color w:val="000000"/>
        </w:rPr>
        <w:t xml:space="preserve"> (ОПК-6).</w:t>
      </w:r>
    </w:p>
    <w:p w:rsidR="002772B6" w:rsidRPr="00C91DCE" w:rsidRDefault="002772B6" w:rsidP="003E277E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</w:p>
    <w:sectPr w:rsidR="002772B6" w:rsidRPr="00C91DCE" w:rsidSect="003073C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D6B8D04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B9B7072"/>
    <w:multiLevelType w:val="multilevel"/>
    <w:tmpl w:val="3170F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B976DDE"/>
    <w:multiLevelType w:val="hybridMultilevel"/>
    <w:tmpl w:val="DF88FCC6"/>
    <w:lvl w:ilvl="0" w:tplc="285495FE">
      <w:start w:val="1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F670F05"/>
    <w:multiLevelType w:val="hybridMultilevel"/>
    <w:tmpl w:val="72EE8196"/>
    <w:lvl w:ilvl="0" w:tplc="3850C84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F2914A6"/>
    <w:multiLevelType w:val="multilevel"/>
    <w:tmpl w:val="0C403A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  <w:i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30"/>
    <w:rsid w:val="00001FBF"/>
    <w:rsid w:val="00130FE4"/>
    <w:rsid w:val="0013271B"/>
    <w:rsid w:val="00143A49"/>
    <w:rsid w:val="002772B6"/>
    <w:rsid w:val="003073CB"/>
    <w:rsid w:val="00377ACE"/>
    <w:rsid w:val="003E277E"/>
    <w:rsid w:val="005D4954"/>
    <w:rsid w:val="00671DD9"/>
    <w:rsid w:val="00781BB2"/>
    <w:rsid w:val="0081697C"/>
    <w:rsid w:val="0093386D"/>
    <w:rsid w:val="00990D11"/>
    <w:rsid w:val="00A02A19"/>
    <w:rsid w:val="00C91DCE"/>
    <w:rsid w:val="00D635AB"/>
    <w:rsid w:val="00F43030"/>
    <w:rsid w:val="00F6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F25B4-B514-4746-AF91-D163236F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10 Знак"/>
    <w:basedOn w:val="a"/>
    <w:next w:val="a"/>
    <w:link w:val="10"/>
    <w:uiPriority w:val="99"/>
    <w:qFormat/>
    <w:rsid w:val="00F43030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basedOn w:val="a0"/>
    <w:link w:val="1"/>
    <w:uiPriority w:val="99"/>
    <w:rsid w:val="00F43030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43030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customStyle="1" w:styleId="a4">
    <w:name w:val="Абзац списка Знак"/>
    <w:link w:val="a3"/>
    <w:uiPriority w:val="99"/>
    <w:locked/>
    <w:rsid w:val="00F43030"/>
    <w:rPr>
      <w:rFonts w:ascii="Calibri" w:eastAsia="Times New Roman" w:hAnsi="Calibri" w:cs="Times New Roman"/>
      <w:szCs w:val="20"/>
      <w:lang w:eastAsia="ru-RU"/>
    </w:rPr>
  </w:style>
  <w:style w:type="paragraph" w:styleId="a5">
    <w:name w:val="No Spacing"/>
    <w:uiPriority w:val="1"/>
    <w:qFormat/>
    <w:rsid w:val="00F43030"/>
    <w:pPr>
      <w:spacing w:after="0" w:line="240" w:lineRule="auto"/>
      <w:ind w:left="10" w:right="771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Default">
    <w:name w:val="Default"/>
    <w:rsid w:val="00671DD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17</cp:revision>
  <dcterms:created xsi:type="dcterms:W3CDTF">2021-08-30T06:38:00Z</dcterms:created>
  <dcterms:modified xsi:type="dcterms:W3CDTF">2025-05-19T04:20:00Z</dcterms:modified>
</cp:coreProperties>
</file>