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B1D" w:rsidRDefault="00BB7B1D" w:rsidP="00BB7B1D">
      <w:pPr>
        <w:jc w:val="center"/>
      </w:pPr>
      <w:r>
        <w:rPr>
          <w:b/>
        </w:rPr>
        <w:t>Министерство науки и высшего образования Российской Федерации</w:t>
      </w:r>
    </w:p>
    <w:p w:rsidR="00BB7B1D" w:rsidRDefault="00BB7B1D" w:rsidP="00BB7B1D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BB7B1D" w:rsidRDefault="00BB7B1D" w:rsidP="00BB7B1D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«Научно-исследовательский институт комплексных проблем сердечно-сосудистых заболеваний» </w:t>
      </w:r>
    </w:p>
    <w:p w:rsidR="00BB7B1D" w:rsidRDefault="00BB7B1D" w:rsidP="00BB7B1D">
      <w:pPr>
        <w:jc w:val="center"/>
        <w:rPr>
          <w:b/>
          <w:iCs/>
        </w:rPr>
      </w:pPr>
      <w:r>
        <w:rPr>
          <w:b/>
        </w:rPr>
        <w:t>(НИИ КПССЗ)</w:t>
      </w:r>
    </w:p>
    <w:p w:rsidR="009021AF" w:rsidRPr="009969F3" w:rsidRDefault="009021AF" w:rsidP="009021AF">
      <w:pPr>
        <w:rPr>
          <w:lang w:eastAsia="en-US"/>
        </w:rPr>
      </w:pPr>
    </w:p>
    <w:p w:rsidR="009021AF" w:rsidRPr="008A5E2B" w:rsidRDefault="009021AF" w:rsidP="009021AF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AC083A">
        <w:rPr>
          <w:b/>
          <w:bCs/>
          <w:lang w:eastAsia="en-US"/>
        </w:rPr>
        <w:t xml:space="preserve">АННОТАЦИЯ РАБОЧЕЙ </w:t>
      </w:r>
      <w:r w:rsidRPr="008A5E2B">
        <w:rPr>
          <w:b/>
          <w:bCs/>
          <w:lang w:eastAsia="en-US"/>
        </w:rPr>
        <w:t xml:space="preserve">ПРОГРАММЫ </w:t>
      </w:r>
      <w:r w:rsidRPr="008A5E2B">
        <w:rPr>
          <w:b/>
          <w:bCs/>
          <w:caps/>
        </w:rPr>
        <w:t>ПРОИЗВОДСТВЕННОЙ</w:t>
      </w:r>
    </w:p>
    <w:p w:rsidR="009021AF" w:rsidRPr="008A5E2B" w:rsidRDefault="009021AF" w:rsidP="009021AF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8A5E2B">
        <w:rPr>
          <w:b/>
          <w:bCs/>
          <w:caps/>
        </w:rPr>
        <w:t>практики</w:t>
      </w:r>
      <w:r w:rsidR="00BB7B1D">
        <w:rPr>
          <w:b/>
          <w:bCs/>
          <w:caps/>
        </w:rPr>
        <w:t xml:space="preserve"> – НАУЧНО-ИССЛЕДОВАТЕЛЬСКАЯ РАБОТА</w:t>
      </w:r>
    </w:p>
    <w:p w:rsidR="009021AF" w:rsidRDefault="009021AF" w:rsidP="009021AF">
      <w:pPr>
        <w:tabs>
          <w:tab w:val="left" w:pos="4320"/>
        </w:tabs>
        <w:jc w:val="center"/>
        <w:outlineLvl w:val="2"/>
        <w:rPr>
          <w:b/>
        </w:rPr>
      </w:pPr>
    </w:p>
    <w:p w:rsidR="009021AF" w:rsidRDefault="009021AF" w:rsidP="009021AF">
      <w:pPr>
        <w:tabs>
          <w:tab w:val="left" w:pos="4320"/>
        </w:tabs>
        <w:jc w:val="center"/>
        <w:rPr>
          <w:b/>
          <w:bCs/>
        </w:rPr>
      </w:pPr>
      <w:r w:rsidRPr="00AC083A">
        <w:rPr>
          <w:b/>
          <w:bCs/>
        </w:rPr>
        <w:t xml:space="preserve">Блок </w:t>
      </w:r>
      <w:r>
        <w:rPr>
          <w:b/>
          <w:bCs/>
        </w:rPr>
        <w:t>2</w:t>
      </w:r>
      <w:r w:rsidRPr="00AC083A">
        <w:rPr>
          <w:b/>
          <w:bCs/>
        </w:rPr>
        <w:t xml:space="preserve">. Базовая часть </w:t>
      </w:r>
    </w:p>
    <w:p w:rsidR="009021AF" w:rsidRPr="001526B0" w:rsidRDefault="009021AF" w:rsidP="009021AF">
      <w:pPr>
        <w:tabs>
          <w:tab w:val="left" w:pos="4320"/>
        </w:tabs>
        <w:jc w:val="center"/>
        <w:rPr>
          <w:b/>
        </w:rPr>
      </w:pPr>
      <w:r w:rsidRPr="001526B0">
        <w:rPr>
          <w:b/>
        </w:rPr>
        <w:t>(Б2.</w:t>
      </w:r>
      <w:r w:rsidR="000F3222">
        <w:rPr>
          <w:b/>
        </w:rPr>
        <w:t>2</w:t>
      </w:r>
      <w:r w:rsidRPr="001526B0">
        <w:rPr>
          <w:b/>
        </w:rPr>
        <w:t xml:space="preserve">) </w:t>
      </w:r>
    </w:p>
    <w:p w:rsidR="009021AF" w:rsidRPr="00AC083A" w:rsidRDefault="009021AF" w:rsidP="009021AF">
      <w:pPr>
        <w:jc w:val="center"/>
        <w:rPr>
          <w:b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58"/>
        <w:gridCol w:w="4687"/>
      </w:tblGrid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Программа</w:t>
            </w:r>
          </w:p>
        </w:tc>
        <w:tc>
          <w:tcPr>
            <w:tcW w:w="4687" w:type="dxa"/>
          </w:tcPr>
          <w:p w:rsidR="009021AF" w:rsidRPr="00AC083A" w:rsidRDefault="009021AF" w:rsidP="00355169">
            <w:pPr>
              <w:snapToGrid w:val="0"/>
              <w:jc w:val="both"/>
              <w:rPr>
                <w:bCs/>
                <w:caps/>
              </w:rPr>
            </w:pPr>
            <w:r w:rsidRPr="00AC083A">
              <w:t xml:space="preserve">Основная профессиональная образовательная программа высшего образования - программа подготовки кадров высшей квалификации в ординатуре </w:t>
            </w:r>
            <w:r w:rsidRPr="00AC083A">
              <w:rPr>
                <w:bCs/>
              </w:rPr>
              <w:t>по специальности 31.08.</w:t>
            </w:r>
            <w:r w:rsidR="005D69DB">
              <w:rPr>
                <w:bCs/>
              </w:rPr>
              <w:t>71 Организация здравоохранения и общественное здоровье</w:t>
            </w:r>
          </w:p>
          <w:p w:rsidR="009021AF" w:rsidRPr="00AC083A" w:rsidRDefault="009021AF" w:rsidP="00355169">
            <w:pPr>
              <w:rPr>
                <w:lang w:eastAsia="en-US"/>
              </w:rPr>
            </w:pP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Код и наименование укрупненной группы направления подготовки</w:t>
            </w:r>
          </w:p>
        </w:tc>
        <w:tc>
          <w:tcPr>
            <w:tcW w:w="4687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 xml:space="preserve">31.00.00 Клиническая медицина </w:t>
            </w: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Код и наименование направления подготовки</w:t>
            </w:r>
          </w:p>
        </w:tc>
        <w:tc>
          <w:tcPr>
            <w:tcW w:w="4687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 xml:space="preserve">31.06.01 Клиническая медицина </w:t>
            </w:r>
          </w:p>
          <w:p w:rsidR="009021AF" w:rsidRPr="00AC083A" w:rsidRDefault="009021AF" w:rsidP="00355169">
            <w:pPr>
              <w:rPr>
                <w:lang w:eastAsia="en-US"/>
              </w:rPr>
            </w:pP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Наименование специальности</w:t>
            </w:r>
          </w:p>
        </w:tc>
        <w:tc>
          <w:tcPr>
            <w:tcW w:w="4687" w:type="dxa"/>
          </w:tcPr>
          <w:p w:rsidR="009021AF" w:rsidRPr="00AC083A" w:rsidRDefault="005D69DB" w:rsidP="00355169">
            <w:pPr>
              <w:snapToGrid w:val="0"/>
              <w:jc w:val="both"/>
              <w:rPr>
                <w:bCs/>
                <w:caps/>
              </w:rPr>
            </w:pPr>
            <w:r>
              <w:rPr>
                <w:bCs/>
              </w:rPr>
              <w:t>Организация здравоохранения и общественное здоровье</w:t>
            </w:r>
          </w:p>
          <w:p w:rsidR="009021AF" w:rsidRPr="00AC083A" w:rsidRDefault="009021AF" w:rsidP="00355169">
            <w:pPr>
              <w:tabs>
                <w:tab w:val="left" w:pos="4320"/>
              </w:tabs>
              <w:outlineLvl w:val="2"/>
              <w:rPr>
                <w:lang w:eastAsia="en-US"/>
              </w:rPr>
            </w:pP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Форма обучения</w:t>
            </w:r>
          </w:p>
        </w:tc>
        <w:tc>
          <w:tcPr>
            <w:tcW w:w="4687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 xml:space="preserve">очная </w:t>
            </w: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 xml:space="preserve">Квалификация выпускника </w:t>
            </w:r>
          </w:p>
        </w:tc>
        <w:tc>
          <w:tcPr>
            <w:tcW w:w="4687" w:type="dxa"/>
          </w:tcPr>
          <w:p w:rsidR="009021AF" w:rsidRPr="00AC083A" w:rsidRDefault="009021AF" w:rsidP="00355169">
            <w:pPr>
              <w:snapToGrid w:val="0"/>
              <w:jc w:val="both"/>
              <w:rPr>
                <w:bCs/>
                <w:caps/>
              </w:rPr>
            </w:pPr>
            <w:r w:rsidRPr="00AC083A">
              <w:rPr>
                <w:lang w:eastAsia="en-US"/>
              </w:rPr>
              <w:t>Врач</w:t>
            </w:r>
            <w:r w:rsidR="005D69DB">
              <w:rPr>
                <w:lang w:eastAsia="en-US"/>
              </w:rPr>
              <w:t xml:space="preserve"> по организации здравоохранения и общественному здоровью</w:t>
            </w:r>
          </w:p>
          <w:p w:rsidR="009021AF" w:rsidRPr="00AC083A" w:rsidRDefault="009021AF" w:rsidP="00355169">
            <w:pPr>
              <w:rPr>
                <w:lang w:eastAsia="en-US"/>
              </w:rPr>
            </w:pP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Индекс дисциплины</w:t>
            </w:r>
          </w:p>
        </w:tc>
        <w:tc>
          <w:tcPr>
            <w:tcW w:w="4687" w:type="dxa"/>
          </w:tcPr>
          <w:p w:rsidR="009021AF" w:rsidRPr="001526B0" w:rsidRDefault="009021AF" w:rsidP="00355169">
            <w:pPr>
              <w:tabs>
                <w:tab w:val="left" w:pos="4320"/>
              </w:tabs>
            </w:pPr>
            <w:r w:rsidRPr="001526B0">
              <w:rPr>
                <w:lang w:val="en-US"/>
              </w:rPr>
              <w:t>(</w:t>
            </w:r>
            <w:r w:rsidRPr="001526B0">
              <w:t>Б2.</w:t>
            </w:r>
            <w:r w:rsidR="00AC1311">
              <w:t>2</w:t>
            </w:r>
            <w:r w:rsidRPr="001526B0">
              <w:t xml:space="preserve">) </w:t>
            </w:r>
          </w:p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b/>
                <w:bCs/>
              </w:rPr>
              <w:t xml:space="preserve"> </w:t>
            </w: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Курс и семестр</w:t>
            </w:r>
          </w:p>
        </w:tc>
        <w:tc>
          <w:tcPr>
            <w:tcW w:w="4687" w:type="dxa"/>
          </w:tcPr>
          <w:p w:rsidR="009021AF" w:rsidRDefault="009021AF" w:rsidP="00355169">
            <w:pPr>
              <w:rPr>
                <w:lang w:eastAsia="en-US"/>
              </w:rPr>
            </w:pPr>
            <w:r>
              <w:rPr>
                <w:lang w:eastAsia="en-US"/>
              </w:rPr>
              <w:t>Первый курс первый, второй семестр</w:t>
            </w:r>
          </w:p>
          <w:p w:rsidR="009021AF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Второй курс, третий</w:t>
            </w:r>
            <w:r>
              <w:rPr>
                <w:lang w:eastAsia="en-US"/>
              </w:rPr>
              <w:t>,</w:t>
            </w:r>
            <w:r w:rsidRPr="00AC083A">
              <w:rPr>
                <w:lang w:eastAsia="en-US"/>
              </w:rPr>
              <w:t xml:space="preserve"> четвертый семестр</w:t>
            </w:r>
          </w:p>
          <w:p w:rsidR="009021AF" w:rsidRPr="00AC083A" w:rsidRDefault="009021AF" w:rsidP="005D69DB">
            <w:pPr>
              <w:rPr>
                <w:lang w:eastAsia="en-US"/>
              </w:rPr>
            </w:pPr>
          </w:p>
        </w:tc>
      </w:tr>
      <w:tr w:rsidR="009021AF" w:rsidRPr="00AC083A" w:rsidTr="00355169">
        <w:tc>
          <w:tcPr>
            <w:tcW w:w="4458" w:type="dxa"/>
          </w:tcPr>
          <w:p w:rsidR="009021AF" w:rsidRPr="00702D59" w:rsidRDefault="009021AF" w:rsidP="00355169">
            <w:pPr>
              <w:rPr>
                <w:lang w:eastAsia="en-US"/>
              </w:rPr>
            </w:pPr>
            <w:r w:rsidRPr="00702D59">
              <w:rPr>
                <w:lang w:eastAsia="en-US"/>
              </w:rPr>
              <w:t>Общая трудоемкость дисциплины</w:t>
            </w:r>
          </w:p>
        </w:tc>
        <w:tc>
          <w:tcPr>
            <w:tcW w:w="4687" w:type="dxa"/>
          </w:tcPr>
          <w:p w:rsidR="009021AF" w:rsidRPr="00702D59" w:rsidRDefault="005D69DB" w:rsidP="000F3222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9021AF" w:rsidRPr="00702D59">
              <w:rPr>
                <w:lang w:eastAsia="en-US"/>
              </w:rPr>
              <w:t xml:space="preserve"> зачетн</w:t>
            </w:r>
            <w:r w:rsidR="000F3222">
              <w:rPr>
                <w:lang w:eastAsia="en-US"/>
              </w:rPr>
              <w:t>ых</w:t>
            </w:r>
            <w:r w:rsidR="009021AF" w:rsidRPr="00702D59">
              <w:rPr>
                <w:lang w:eastAsia="en-US"/>
              </w:rPr>
              <w:t xml:space="preserve"> единиц</w:t>
            </w:r>
          </w:p>
        </w:tc>
      </w:tr>
      <w:tr w:rsidR="009021AF" w:rsidRPr="00AC083A" w:rsidTr="00355169">
        <w:tc>
          <w:tcPr>
            <w:tcW w:w="4458" w:type="dxa"/>
          </w:tcPr>
          <w:p w:rsidR="009021AF" w:rsidRPr="00702D59" w:rsidRDefault="009021AF" w:rsidP="00355169">
            <w:pPr>
              <w:rPr>
                <w:lang w:eastAsia="en-US"/>
              </w:rPr>
            </w:pPr>
            <w:r w:rsidRPr="00702D59">
              <w:rPr>
                <w:lang w:eastAsia="en-US"/>
              </w:rPr>
              <w:t>Продолжительность в часах</w:t>
            </w:r>
          </w:p>
        </w:tc>
        <w:tc>
          <w:tcPr>
            <w:tcW w:w="4687" w:type="dxa"/>
          </w:tcPr>
          <w:p w:rsidR="009021AF" w:rsidRPr="00702D59" w:rsidRDefault="005D69DB" w:rsidP="00355169">
            <w:pPr>
              <w:rPr>
                <w:lang w:eastAsia="en-US"/>
              </w:rPr>
            </w:pPr>
            <w:r>
              <w:rPr>
                <w:lang w:eastAsia="en-US"/>
              </w:rPr>
              <w:t>216</w:t>
            </w:r>
          </w:p>
        </w:tc>
      </w:tr>
      <w:tr w:rsidR="009021AF" w:rsidRPr="00AC083A" w:rsidTr="00355169">
        <w:tc>
          <w:tcPr>
            <w:tcW w:w="4458" w:type="dxa"/>
          </w:tcPr>
          <w:p w:rsidR="009021AF" w:rsidRPr="00702D59" w:rsidRDefault="009021AF" w:rsidP="00355169">
            <w:pPr>
              <w:rPr>
                <w:lang w:eastAsia="en-US"/>
              </w:rPr>
            </w:pPr>
            <w:r w:rsidRPr="00702D59">
              <w:rPr>
                <w:lang w:eastAsia="en-US"/>
              </w:rPr>
              <w:t xml:space="preserve">   в </w:t>
            </w:r>
            <w:proofErr w:type="spellStart"/>
            <w:r w:rsidRPr="00702D59">
              <w:rPr>
                <w:lang w:eastAsia="en-US"/>
              </w:rPr>
              <w:t>т.ч</w:t>
            </w:r>
            <w:proofErr w:type="spellEnd"/>
            <w:r w:rsidRPr="00702D59">
              <w:rPr>
                <w:lang w:eastAsia="en-US"/>
              </w:rPr>
              <w:t>.</w:t>
            </w:r>
          </w:p>
        </w:tc>
        <w:tc>
          <w:tcPr>
            <w:tcW w:w="4687" w:type="dxa"/>
          </w:tcPr>
          <w:p w:rsidR="009021AF" w:rsidRPr="00702D59" w:rsidRDefault="009021AF" w:rsidP="00355169">
            <w:pPr>
              <w:rPr>
                <w:lang w:eastAsia="en-US"/>
              </w:rPr>
            </w:pPr>
          </w:p>
        </w:tc>
      </w:tr>
      <w:tr w:rsidR="009021AF" w:rsidRPr="009969F3" w:rsidTr="00355169">
        <w:tc>
          <w:tcPr>
            <w:tcW w:w="4458" w:type="dxa"/>
          </w:tcPr>
          <w:p w:rsidR="009021AF" w:rsidRPr="00702D59" w:rsidRDefault="009021AF" w:rsidP="00355169">
            <w:pPr>
              <w:rPr>
                <w:lang w:eastAsia="en-US"/>
              </w:rPr>
            </w:pPr>
            <w:r w:rsidRPr="00702D59">
              <w:rPr>
                <w:lang w:eastAsia="en-US"/>
              </w:rPr>
              <w:t xml:space="preserve"> самостоятельная (внеаудиторная) работа, часов</w:t>
            </w:r>
          </w:p>
        </w:tc>
        <w:tc>
          <w:tcPr>
            <w:tcW w:w="4687" w:type="dxa"/>
          </w:tcPr>
          <w:p w:rsidR="009021AF" w:rsidRPr="00702D59" w:rsidRDefault="005D69DB" w:rsidP="00355169">
            <w:pPr>
              <w:rPr>
                <w:lang w:eastAsia="en-US"/>
              </w:rPr>
            </w:pPr>
            <w:r>
              <w:rPr>
                <w:lang w:eastAsia="en-US"/>
              </w:rPr>
              <w:t>216</w:t>
            </w:r>
          </w:p>
        </w:tc>
      </w:tr>
      <w:tr w:rsidR="009021AF" w:rsidRPr="009969F3" w:rsidTr="00355169">
        <w:tc>
          <w:tcPr>
            <w:tcW w:w="4458" w:type="dxa"/>
          </w:tcPr>
          <w:p w:rsidR="009021AF" w:rsidRPr="009969F3" w:rsidRDefault="009021AF" w:rsidP="00355169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Форма контроля</w:t>
            </w:r>
          </w:p>
        </w:tc>
        <w:tc>
          <w:tcPr>
            <w:tcW w:w="4687" w:type="dxa"/>
          </w:tcPr>
          <w:p w:rsidR="009021AF" w:rsidRPr="00D67230" w:rsidRDefault="009021AF" w:rsidP="00355169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</w:t>
            </w:r>
            <w:r w:rsidRPr="009969F3">
              <w:rPr>
                <w:lang w:eastAsia="en-US"/>
              </w:rPr>
              <w:t>ачет</w:t>
            </w:r>
            <w:proofErr w:type="gramEnd"/>
          </w:p>
          <w:p w:rsidR="009021AF" w:rsidRPr="009969F3" w:rsidRDefault="009021AF" w:rsidP="00355169">
            <w:pPr>
              <w:rPr>
                <w:lang w:eastAsia="en-US"/>
              </w:rPr>
            </w:pPr>
          </w:p>
        </w:tc>
      </w:tr>
    </w:tbl>
    <w:p w:rsidR="009021AF" w:rsidRPr="00176978" w:rsidRDefault="009021AF" w:rsidP="009021AF">
      <w:pPr>
        <w:ind w:firstLine="709"/>
        <w:jc w:val="both"/>
        <w:outlineLvl w:val="2"/>
        <w:rPr>
          <w:b/>
          <w:bCs/>
        </w:rPr>
      </w:pPr>
      <w:r w:rsidRPr="00176978">
        <w:rPr>
          <w:b/>
          <w:bCs/>
        </w:rPr>
        <w:t>Место программы</w:t>
      </w:r>
      <w:r>
        <w:rPr>
          <w:b/>
          <w:bCs/>
        </w:rPr>
        <w:t xml:space="preserve"> </w:t>
      </w:r>
      <w:r w:rsidRPr="00176978">
        <w:rPr>
          <w:b/>
          <w:bCs/>
        </w:rPr>
        <w:t xml:space="preserve">практики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9021AF" w:rsidRDefault="009021AF" w:rsidP="009021AF">
      <w:pPr>
        <w:tabs>
          <w:tab w:val="left" w:pos="4320"/>
        </w:tabs>
        <w:ind w:firstLine="709"/>
        <w:jc w:val="both"/>
        <w:outlineLvl w:val="2"/>
        <w:rPr>
          <w:bCs/>
        </w:rPr>
      </w:pPr>
      <w:r w:rsidRPr="00176978">
        <w:t>Программа практики</w:t>
      </w:r>
      <w:r w:rsidRPr="00176978">
        <w:rPr>
          <w:bCs/>
        </w:rPr>
        <w:t xml:space="preserve"> </w:t>
      </w:r>
      <w:r w:rsidRPr="00176978">
        <w:t>относится</w:t>
      </w:r>
      <w:r w:rsidRPr="00176978">
        <w:rPr>
          <w:bCs/>
        </w:rPr>
        <w:t xml:space="preserve"> к базовой части программы ординатуры и является обязательной для освоения обучающимися. </w:t>
      </w:r>
    </w:p>
    <w:p w:rsidR="00A4444B" w:rsidRPr="00176978" w:rsidRDefault="00A4444B" w:rsidP="009021AF">
      <w:pPr>
        <w:tabs>
          <w:tab w:val="left" w:pos="4320"/>
        </w:tabs>
        <w:ind w:firstLine="709"/>
        <w:jc w:val="both"/>
        <w:outlineLvl w:val="2"/>
        <w:rPr>
          <w:bCs/>
        </w:rPr>
      </w:pPr>
    </w:p>
    <w:p w:rsidR="000F3222" w:rsidRDefault="009021AF" w:rsidP="000F3222">
      <w:pPr>
        <w:pStyle w:val="a3"/>
        <w:numPr>
          <w:ilvl w:val="1"/>
          <w:numId w:val="1"/>
        </w:numPr>
        <w:shd w:val="clear" w:color="auto" w:fill="FFFFFF"/>
        <w:ind w:left="0" w:firstLine="710"/>
        <w:jc w:val="both"/>
      </w:pPr>
      <w:r w:rsidRPr="000F3222">
        <w:rPr>
          <w:b/>
        </w:rPr>
        <w:t>Цель программы практики</w:t>
      </w:r>
      <w:r w:rsidRPr="00176978">
        <w:t xml:space="preserve"> </w:t>
      </w:r>
      <w:r w:rsidRPr="000F3222">
        <w:rPr>
          <w:b/>
        </w:rPr>
        <w:t>–</w:t>
      </w:r>
      <w:r w:rsidRPr="00176978">
        <w:t xml:space="preserve"> </w:t>
      </w:r>
      <w:r w:rsidR="000F3222" w:rsidRPr="00BD3629">
        <w:t xml:space="preserve">прохождения научно-исследовательской практики является закрепление и углубление теоретической подготовки, </w:t>
      </w:r>
      <w:r w:rsidR="000F3222">
        <w:t>формирование навыков проведения научно-исследовательской работы (</w:t>
      </w:r>
      <w:r w:rsidR="000F3222" w:rsidRPr="00BD3629">
        <w:t xml:space="preserve">развитие способностей к самостоятельной научной работе и работе в научном коллективе, сбор </w:t>
      </w:r>
      <w:r w:rsidR="000F3222" w:rsidRPr="000F3222">
        <w:rPr>
          <w:spacing w:val="-2"/>
        </w:rPr>
        <w:t xml:space="preserve">материала по теме научного исследования, освоение методики проведения всех этапов </w:t>
      </w:r>
      <w:r w:rsidR="000F3222" w:rsidRPr="00BD3629">
        <w:t xml:space="preserve">научно-исследовательской работы (постановка </w:t>
      </w:r>
      <w:r w:rsidR="000F3222" w:rsidRPr="00BD3629">
        <w:lastRenderedPageBreak/>
        <w:t>задачи исследования, подготовка статей, заявок на получение патента на изобретение, гранта, участие в конкурсе научных работ и др.)). Направление научно-</w:t>
      </w:r>
      <w:r w:rsidR="000F3222" w:rsidRPr="000F3222">
        <w:rPr>
          <w:spacing w:val="-1"/>
        </w:rPr>
        <w:t>исследовательской практики определяется в соответствии с направленностью</w:t>
      </w:r>
      <w:r w:rsidR="000F3222">
        <w:t xml:space="preserve"> </w:t>
      </w:r>
      <w:r w:rsidR="000F3222" w:rsidRPr="000F3222">
        <w:rPr>
          <w:spacing w:val="-1"/>
        </w:rPr>
        <w:t xml:space="preserve">основной образовательной   программы и темой научно-исследовательской </w:t>
      </w:r>
      <w:r w:rsidR="000F3222" w:rsidRPr="00BD3629">
        <w:t>работы.</w:t>
      </w:r>
    </w:p>
    <w:p w:rsidR="000F3222" w:rsidRPr="00BD3629" w:rsidRDefault="000F3222" w:rsidP="000F3222">
      <w:pPr>
        <w:pStyle w:val="a3"/>
        <w:shd w:val="clear" w:color="auto" w:fill="FFFFFF"/>
        <w:ind w:left="710"/>
        <w:jc w:val="both"/>
      </w:pPr>
    </w:p>
    <w:p w:rsidR="000F3222" w:rsidRPr="000F3222" w:rsidRDefault="00A4444B" w:rsidP="000F3222">
      <w:pPr>
        <w:pStyle w:val="Default"/>
        <w:numPr>
          <w:ilvl w:val="1"/>
          <w:numId w:val="1"/>
        </w:numPr>
        <w:ind w:left="0" w:firstLine="709"/>
        <w:jc w:val="both"/>
      </w:pPr>
      <w:r>
        <w:rPr>
          <w:b/>
        </w:rPr>
        <w:t>Задачи программы практики</w:t>
      </w:r>
      <w:r w:rsidR="000F3222">
        <w:rPr>
          <w:b/>
        </w:rPr>
        <w:t>:</w:t>
      </w:r>
    </w:p>
    <w:p w:rsidR="000F3222" w:rsidRPr="00BD3629" w:rsidRDefault="000F3222" w:rsidP="000F3222">
      <w:pPr>
        <w:shd w:val="clear" w:color="auto" w:fill="FFFFFF"/>
        <w:tabs>
          <w:tab w:val="left" w:pos="1046"/>
        </w:tabs>
        <w:ind w:firstLine="709"/>
      </w:pPr>
      <w:r w:rsidRPr="00BD3629">
        <w:t>-</w:t>
      </w:r>
      <w:r w:rsidRPr="00BD3629">
        <w:tab/>
      </w:r>
      <w:r>
        <w:t xml:space="preserve">развитие умений </w:t>
      </w:r>
      <w:r w:rsidRPr="00BD3629">
        <w:t>сбор</w:t>
      </w:r>
      <w:r>
        <w:t xml:space="preserve">а </w:t>
      </w:r>
      <w:r w:rsidRPr="00BD3629">
        <w:t>и</w:t>
      </w:r>
      <w:r>
        <w:t xml:space="preserve"> систематизации </w:t>
      </w:r>
      <w:r w:rsidRPr="00BD3629">
        <w:t>материала</w:t>
      </w:r>
      <w:r>
        <w:t xml:space="preserve"> </w:t>
      </w:r>
      <w:r w:rsidRPr="00BD3629">
        <w:t>для</w:t>
      </w:r>
      <w:r>
        <w:t xml:space="preserve"> научно-исследовательской работы</w:t>
      </w:r>
      <w:r w:rsidRPr="00BD3629">
        <w:t>;</w:t>
      </w:r>
    </w:p>
    <w:p w:rsidR="000F3222" w:rsidRPr="00BD3629" w:rsidRDefault="000F3222" w:rsidP="000F3222">
      <w:pPr>
        <w:widowControl w:val="0"/>
        <w:numPr>
          <w:ilvl w:val="0"/>
          <w:numId w:val="1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firstLine="709"/>
      </w:pPr>
      <w:proofErr w:type="gramStart"/>
      <w:r w:rsidRPr="00BD3629">
        <w:t>формирование</w:t>
      </w:r>
      <w:proofErr w:type="gramEnd"/>
      <w:r w:rsidRPr="00BD3629">
        <w:t xml:space="preserve"> универсальных компетенций обучающихся;</w:t>
      </w:r>
    </w:p>
    <w:p w:rsidR="000F3222" w:rsidRPr="00BD3629" w:rsidRDefault="000F3222" w:rsidP="000F3222">
      <w:pPr>
        <w:widowControl w:val="0"/>
        <w:numPr>
          <w:ilvl w:val="0"/>
          <w:numId w:val="1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firstLine="709"/>
      </w:pPr>
      <w:proofErr w:type="gramStart"/>
      <w:r w:rsidRPr="00BD3629">
        <w:t>применение</w:t>
      </w:r>
      <w:proofErr w:type="gramEnd"/>
      <w:r w:rsidRPr="00BD3629">
        <w:t xml:space="preserve"> и углубление теоретических знаний и ранее полученных навыков в решении конкретных научно-практических задач;</w:t>
      </w:r>
    </w:p>
    <w:p w:rsidR="000F3222" w:rsidRPr="00BD3629" w:rsidRDefault="000F3222" w:rsidP="000F3222">
      <w:pPr>
        <w:shd w:val="clear" w:color="auto" w:fill="FFFFFF"/>
        <w:ind w:firstLine="709"/>
        <w:jc w:val="both"/>
      </w:pPr>
      <w:r w:rsidRPr="00BD3629">
        <w:t>- развитие умения и навыков самостоятельной научно-исследовательской деятельности с применением современных методов исследования.</w:t>
      </w:r>
    </w:p>
    <w:p w:rsidR="000F3222" w:rsidRDefault="000F3222" w:rsidP="000F3222">
      <w:pPr>
        <w:pStyle w:val="a3"/>
        <w:rPr>
          <w:b/>
        </w:rPr>
      </w:pPr>
    </w:p>
    <w:p w:rsidR="0047103F" w:rsidRDefault="0047103F" w:rsidP="0047103F">
      <w:pPr>
        <w:pStyle w:val="a3"/>
        <w:numPr>
          <w:ilvl w:val="1"/>
          <w:numId w:val="15"/>
        </w:numPr>
        <w:tabs>
          <w:tab w:val="left" w:pos="709"/>
        </w:tabs>
        <w:autoSpaceDE w:val="0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Pr="00A36EC3">
        <w:rPr>
          <w:b/>
          <w:color w:val="000000"/>
        </w:rPr>
        <w:t>Перечень формируемых компетенций</w:t>
      </w:r>
      <w:r>
        <w:rPr>
          <w:b/>
          <w:color w:val="000000"/>
        </w:rPr>
        <w:t>:</w:t>
      </w:r>
    </w:p>
    <w:p w:rsidR="0047103F" w:rsidRPr="0047103F" w:rsidRDefault="0047103F" w:rsidP="0047103F">
      <w:pPr>
        <w:tabs>
          <w:tab w:val="left" w:pos="709"/>
        </w:tabs>
        <w:autoSpaceDE w:val="0"/>
        <w:ind w:firstLine="709"/>
        <w:jc w:val="both"/>
        <w:rPr>
          <w:color w:val="000000"/>
        </w:rPr>
      </w:pPr>
      <w:r w:rsidRPr="0047103F">
        <w:rPr>
          <w:color w:val="000000"/>
        </w:rPr>
        <w:t xml:space="preserve">В результате прохождения </w:t>
      </w:r>
      <w:r>
        <w:rPr>
          <w:color w:val="000000"/>
        </w:rPr>
        <w:t>производственной практики ординаторы приобретают следующие ком</w:t>
      </w:r>
      <w:bookmarkStart w:id="0" w:name="_GoBack"/>
      <w:bookmarkEnd w:id="0"/>
      <w:r>
        <w:rPr>
          <w:color w:val="000000"/>
        </w:rPr>
        <w:t>петенции:</w:t>
      </w:r>
    </w:p>
    <w:p w:rsidR="0047103F" w:rsidRPr="00A36EC3" w:rsidRDefault="0047103F" w:rsidP="0047103F">
      <w:pPr>
        <w:tabs>
          <w:tab w:val="left" w:pos="709"/>
        </w:tabs>
        <w:autoSpaceDE w:val="0"/>
        <w:jc w:val="both"/>
        <w:rPr>
          <w:color w:val="000000"/>
          <w:u w:val="single"/>
        </w:rPr>
      </w:pPr>
      <w:proofErr w:type="gramStart"/>
      <w:r w:rsidRPr="00A36EC3">
        <w:rPr>
          <w:color w:val="000000"/>
          <w:u w:val="single"/>
        </w:rPr>
        <w:t>универсальными</w:t>
      </w:r>
      <w:proofErr w:type="gramEnd"/>
      <w:r w:rsidRPr="00A36EC3">
        <w:rPr>
          <w:color w:val="000000"/>
          <w:u w:val="single"/>
        </w:rPr>
        <w:t xml:space="preserve"> компетенциями (далее – УК):</w:t>
      </w:r>
    </w:p>
    <w:p w:rsidR="0047103F" w:rsidRPr="00A36EC3" w:rsidRDefault="0047103F" w:rsidP="0047103F">
      <w:pPr>
        <w:pStyle w:val="a3"/>
        <w:tabs>
          <w:tab w:val="left" w:pos="709"/>
        </w:tabs>
        <w:autoSpaceDE w:val="0"/>
        <w:ind w:left="0" w:firstLine="567"/>
        <w:jc w:val="both"/>
        <w:rPr>
          <w:color w:val="000000"/>
        </w:rPr>
      </w:pPr>
      <w:r w:rsidRPr="00A36EC3">
        <w:rPr>
          <w:color w:val="000000"/>
        </w:rPr>
        <w:t xml:space="preserve">- способен </w:t>
      </w:r>
      <w:r w:rsidR="00717A57">
        <w:rPr>
          <w:color w:val="000000"/>
        </w:rPr>
        <w:t>разрабатывать, реализовывать проект и управлять им</w:t>
      </w:r>
      <w:r w:rsidRPr="00A36EC3">
        <w:rPr>
          <w:color w:val="000000"/>
        </w:rPr>
        <w:t xml:space="preserve"> (УК-</w:t>
      </w:r>
      <w:r w:rsidR="000F3222">
        <w:rPr>
          <w:color w:val="000000"/>
        </w:rPr>
        <w:t>2</w:t>
      </w:r>
      <w:r w:rsidRPr="00A36EC3">
        <w:rPr>
          <w:color w:val="000000"/>
        </w:rPr>
        <w:t>);</w:t>
      </w:r>
    </w:p>
    <w:p w:rsidR="0047103F" w:rsidRPr="00A36EC3" w:rsidRDefault="0047103F" w:rsidP="0047103F">
      <w:pPr>
        <w:tabs>
          <w:tab w:val="left" w:pos="709"/>
        </w:tabs>
        <w:autoSpaceDE w:val="0"/>
        <w:jc w:val="both"/>
        <w:rPr>
          <w:color w:val="000000"/>
          <w:u w:val="single"/>
        </w:rPr>
      </w:pPr>
      <w:proofErr w:type="gramStart"/>
      <w:r w:rsidRPr="00A36EC3">
        <w:rPr>
          <w:color w:val="000000"/>
          <w:u w:val="single"/>
        </w:rPr>
        <w:t>общепрофессиональными</w:t>
      </w:r>
      <w:proofErr w:type="gramEnd"/>
      <w:r w:rsidRPr="00A36EC3">
        <w:rPr>
          <w:color w:val="000000"/>
          <w:u w:val="single"/>
        </w:rPr>
        <w:t xml:space="preserve"> компетенциями (далее – ОПК):</w:t>
      </w:r>
    </w:p>
    <w:p w:rsidR="0047103F" w:rsidRPr="00A36EC3" w:rsidRDefault="005D69DB" w:rsidP="0047103F">
      <w:pPr>
        <w:pStyle w:val="a3"/>
        <w:tabs>
          <w:tab w:val="left" w:pos="709"/>
        </w:tabs>
        <w:autoSpaceDE w:val="0"/>
        <w:ind w:left="0" w:firstLine="567"/>
        <w:jc w:val="both"/>
        <w:rPr>
          <w:i/>
          <w:color w:val="000000"/>
        </w:rPr>
      </w:pPr>
      <w:proofErr w:type="gramStart"/>
      <w:r>
        <w:rPr>
          <w:i/>
          <w:color w:val="000000"/>
        </w:rPr>
        <w:t>организационно</w:t>
      </w:r>
      <w:proofErr w:type="gramEnd"/>
      <w:r>
        <w:rPr>
          <w:i/>
          <w:color w:val="000000"/>
        </w:rPr>
        <w:t>-управленческая</w:t>
      </w:r>
      <w:r w:rsidR="0047103F" w:rsidRPr="00A36EC3">
        <w:rPr>
          <w:i/>
          <w:color w:val="000000"/>
        </w:rPr>
        <w:t xml:space="preserve"> деятельность:</w:t>
      </w:r>
    </w:p>
    <w:p w:rsidR="0047103F" w:rsidRPr="00A36EC3" w:rsidRDefault="0047103F" w:rsidP="0047103F">
      <w:pPr>
        <w:pStyle w:val="a3"/>
        <w:tabs>
          <w:tab w:val="left" w:pos="709"/>
        </w:tabs>
        <w:autoSpaceDE w:val="0"/>
        <w:ind w:left="0" w:firstLine="567"/>
        <w:jc w:val="both"/>
        <w:rPr>
          <w:color w:val="000000"/>
        </w:rPr>
      </w:pPr>
      <w:r w:rsidRPr="00A36EC3">
        <w:rPr>
          <w:color w:val="000000"/>
        </w:rPr>
        <w:t xml:space="preserve">- способен </w:t>
      </w:r>
      <w:r w:rsidR="005D69DB">
        <w:rPr>
          <w:color w:val="000000"/>
        </w:rPr>
        <w:t>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</w:t>
      </w:r>
      <w:r w:rsidR="00717A57">
        <w:rPr>
          <w:color w:val="000000"/>
        </w:rPr>
        <w:t xml:space="preserve"> (ОПК-</w:t>
      </w:r>
      <w:r w:rsidR="005D69DB">
        <w:rPr>
          <w:color w:val="000000"/>
        </w:rPr>
        <w:t>2</w:t>
      </w:r>
      <w:r w:rsidR="00717A57">
        <w:rPr>
          <w:color w:val="000000"/>
        </w:rPr>
        <w:t>).</w:t>
      </w:r>
    </w:p>
    <w:p w:rsidR="005D3A87" w:rsidRDefault="005D3A87"/>
    <w:sectPr w:rsidR="005D3A87" w:rsidSect="00BB7B1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E22D036"/>
    <w:lvl w:ilvl="0">
      <w:numFmt w:val="bullet"/>
      <w:lvlText w:val="*"/>
      <w:lvlJc w:val="left"/>
    </w:lvl>
  </w:abstractNum>
  <w:abstractNum w:abstractNumId="1">
    <w:nsid w:val="03725230"/>
    <w:multiLevelType w:val="hybridMultilevel"/>
    <w:tmpl w:val="AFA864F2"/>
    <w:lvl w:ilvl="0" w:tplc="3170E74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5E09C7"/>
    <w:multiLevelType w:val="hybridMultilevel"/>
    <w:tmpl w:val="986E40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DE3044"/>
    <w:multiLevelType w:val="hybridMultilevel"/>
    <w:tmpl w:val="D48EDE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F15205"/>
    <w:multiLevelType w:val="hybridMultilevel"/>
    <w:tmpl w:val="9006CF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FC12A7"/>
    <w:multiLevelType w:val="hybridMultilevel"/>
    <w:tmpl w:val="6B96EEA6"/>
    <w:lvl w:ilvl="0" w:tplc="04190011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F55BBD"/>
    <w:multiLevelType w:val="hybridMultilevel"/>
    <w:tmpl w:val="7B748D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00006D"/>
    <w:multiLevelType w:val="hybridMultilevel"/>
    <w:tmpl w:val="033455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6E6D31"/>
    <w:multiLevelType w:val="hybridMultilevel"/>
    <w:tmpl w:val="DA6CFB8C"/>
    <w:lvl w:ilvl="0" w:tplc="F026705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024613"/>
    <w:multiLevelType w:val="multilevel"/>
    <w:tmpl w:val="FC04C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71C77E8"/>
    <w:multiLevelType w:val="hybridMultilevel"/>
    <w:tmpl w:val="F9583728"/>
    <w:lvl w:ilvl="0" w:tplc="7676200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3FC6907"/>
    <w:multiLevelType w:val="hybridMultilevel"/>
    <w:tmpl w:val="E7C887A8"/>
    <w:lvl w:ilvl="0" w:tplc="2C62FC6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41063D5"/>
    <w:multiLevelType w:val="hybridMultilevel"/>
    <w:tmpl w:val="B37E8AFC"/>
    <w:lvl w:ilvl="0" w:tplc="57ACCC7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6B1EBA"/>
    <w:multiLevelType w:val="hybridMultilevel"/>
    <w:tmpl w:val="16BECF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DFB6AD4"/>
    <w:multiLevelType w:val="hybridMultilevel"/>
    <w:tmpl w:val="3AB476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F2914A6"/>
    <w:multiLevelType w:val="multilevel"/>
    <w:tmpl w:val="BB10F1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13"/>
  </w:num>
  <w:num w:numId="9">
    <w:abstractNumId w:val="1"/>
  </w:num>
  <w:num w:numId="10">
    <w:abstractNumId w:val="12"/>
  </w:num>
  <w:num w:numId="11">
    <w:abstractNumId w:val="10"/>
  </w:num>
  <w:num w:numId="12">
    <w:abstractNumId w:val="11"/>
  </w:num>
  <w:num w:numId="13">
    <w:abstractNumId w:val="6"/>
  </w:num>
  <w:num w:numId="14">
    <w:abstractNumId w:val="14"/>
  </w:num>
  <w:num w:numId="15">
    <w:abstractNumId w:val="9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AF"/>
    <w:rsid w:val="000F3222"/>
    <w:rsid w:val="0047103F"/>
    <w:rsid w:val="005B38CB"/>
    <w:rsid w:val="005D3A87"/>
    <w:rsid w:val="005D69DB"/>
    <w:rsid w:val="00640CE4"/>
    <w:rsid w:val="00717A57"/>
    <w:rsid w:val="008476DF"/>
    <w:rsid w:val="009021AF"/>
    <w:rsid w:val="00A4444B"/>
    <w:rsid w:val="00AC1311"/>
    <w:rsid w:val="00BB7B1D"/>
    <w:rsid w:val="00DE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FA828-2CD8-4940-8BAF-7E863F55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21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44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9</cp:revision>
  <dcterms:created xsi:type="dcterms:W3CDTF">2022-06-16T07:18:00Z</dcterms:created>
  <dcterms:modified xsi:type="dcterms:W3CDTF">2022-07-04T09:04:00Z</dcterms:modified>
</cp:coreProperties>
</file>